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8D" w:rsidRPr="00964E8D" w:rsidRDefault="00964E8D">
      <w:pPr>
        <w:rPr>
          <w:b/>
        </w:rPr>
      </w:pPr>
      <w:proofErr w:type="gramStart"/>
      <w:r w:rsidRPr="00964E8D">
        <w:rPr>
          <w:b/>
        </w:rPr>
        <w:t>Электрообогреватель  может</w:t>
      </w:r>
      <w:proofErr w:type="gramEnd"/>
      <w:r w:rsidRPr="00964E8D">
        <w:rPr>
          <w:b/>
        </w:rPr>
        <w:t xml:space="preserve"> стать причиной пожара!</w:t>
      </w:r>
    </w:p>
    <w:p w:rsidR="00E66617" w:rsidRDefault="00E66617">
      <w:r w:rsidRPr="00E66617">
        <w:t xml:space="preserve">С наступлением холодов повышается риск возникновения пожаров из-за неправильной эксплуатации печей, электронагревательных приборов. В связи с этим нужно соблюдать правила пожарной безопасности. Причем, немалая доля пожаров начинается из-за электрических обогревателей. </w:t>
      </w:r>
    </w:p>
    <w:p w:rsidR="00E66617" w:rsidRDefault="00E66617" w:rsidP="00E66617">
      <w:r w:rsidRPr="00E66617">
        <w:t xml:space="preserve">Чтобы обогреватель спасал в холода и при этом не стал причиной огненной </w:t>
      </w:r>
      <w:proofErr w:type="gramStart"/>
      <w:r w:rsidRPr="00E66617">
        <w:t xml:space="preserve">беды, </w:t>
      </w:r>
      <w:r>
        <w:t xml:space="preserve"> пожарные</w:t>
      </w:r>
      <w:proofErr w:type="gramEnd"/>
      <w:r>
        <w:t xml:space="preserve"> ПЧ-233 </w:t>
      </w:r>
      <w:r w:rsidRPr="00E66617">
        <w:t>напомина</w:t>
      </w:r>
      <w:r>
        <w:t>ют</w:t>
      </w:r>
      <w:r w:rsidRPr="00E66617">
        <w:t xml:space="preserve"> основные правила пожарной безопасности при по</w:t>
      </w:r>
      <w:r>
        <w:t>льзовании электрообогревателями:</w:t>
      </w:r>
    </w:p>
    <w:p w:rsidR="00E66617" w:rsidRDefault="00964E8D" w:rsidP="00E66617">
      <w:r>
        <w:t xml:space="preserve">- </w:t>
      </w:r>
      <w:bookmarkStart w:id="0" w:name="_GoBack"/>
      <w:bookmarkEnd w:id="0"/>
      <w:r w:rsidR="00E66617">
        <w:t>помните, что у каждого прибора есть свой срок эксплуатации. Использование свыше установленного срока может привести к печальным последствиям;</w:t>
      </w:r>
    </w:p>
    <w:p w:rsidR="00E66617" w:rsidRDefault="00E66617" w:rsidP="00E66617">
      <w:r>
        <w:t>- систематически проводите проверку исправности электропроводки, розеток, щитков и штепсельных вилок обогревателя;</w:t>
      </w:r>
    </w:p>
    <w:p w:rsidR="00E66617" w:rsidRDefault="00E66617" w:rsidP="00E66617">
      <w:r>
        <w:t>- следите за состоянием обогревательного прибора: вовремя ремонтируйте и заменяйте детали, если они вышли из строя;</w:t>
      </w:r>
    </w:p>
    <w:p w:rsidR="00E66617" w:rsidRDefault="00E66617" w:rsidP="00E66617">
      <w:r>
        <w:t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</w:t>
      </w:r>
    </w:p>
    <w:p w:rsidR="00E66617" w:rsidRDefault="00E66617" w:rsidP="00E66617">
      <w:r>
        <w:t>- избегайте перегрузки электросети в случае включения сразу нескольких мощных потребителей энергии;</w:t>
      </w:r>
    </w:p>
    <w:p w:rsidR="00E66617" w:rsidRDefault="00E66617" w:rsidP="00E66617">
      <w:r>
        <w:t>- не оставляйте включенным электрообогреватели на ночь, не используйте их для сушки вещей;</w:t>
      </w:r>
    </w:p>
    <w:p w:rsidR="00E66617" w:rsidRDefault="00E66617" w:rsidP="00E66617">
      <w:r>
        <w:t>- не позволяйте детям играть с электрообогревателями;</w:t>
      </w:r>
    </w:p>
    <w:p w:rsidR="00E66617" w:rsidRDefault="00E66617" w:rsidP="00E66617">
      <w:r>
        <w:t>- устанавливайте прибор на безопасном расстоянии от занавесок или мебели;</w:t>
      </w:r>
    </w:p>
    <w:p w:rsidR="00E66617" w:rsidRDefault="00E66617" w:rsidP="00E66617">
      <w: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помещениях;</w:t>
      </w:r>
    </w:p>
    <w:p w:rsidR="00E66617" w:rsidRDefault="00E66617" w:rsidP="00E66617">
      <w:r>
        <w:t>- регулярно очищайте обогреватель от пыли — она тоже может воспламениться;</w:t>
      </w:r>
    </w:p>
    <w:p w:rsidR="00E66617" w:rsidRDefault="00E66617" w:rsidP="00E66617">
      <w:r>
        <w:t>- не пропускайте сетевые провода обогревателя под коврами и другими покрытиями; не ставьте на провода тяжелые предметы, например, мебель;</w:t>
      </w:r>
    </w:p>
    <w:p w:rsidR="00E66617" w:rsidRDefault="00E66617" w:rsidP="00E66617">
      <w:r>
        <w:t xml:space="preserve">- следите за тем, чтобы </w:t>
      </w:r>
      <w:proofErr w:type="spellStart"/>
      <w:r>
        <w:t>электровилки</w:t>
      </w:r>
      <w:proofErr w:type="spellEnd"/>
      <w:r>
        <w:t xml:space="preserve"> и розетки не нагревались, это первый признак неисправности элект</w:t>
      </w:r>
      <w:r>
        <w:t xml:space="preserve">роприбора или перегрузки сети. </w:t>
      </w:r>
    </w:p>
    <w:p w:rsidR="00E66617" w:rsidRDefault="00E66617" w:rsidP="00E66617">
      <w:r>
        <w:t xml:space="preserve">И последнее, но не менее важное правило - не оставляйте электрообогреватели без присмотра! Контроль должен осуществляться во время всего времени работы, а в случае ухода из дома устройство необходимо отключить. </w:t>
      </w:r>
    </w:p>
    <w:p w:rsidR="00E66617" w:rsidRDefault="00E66617" w:rsidP="00E66617">
      <w:r>
        <w:t>При пожаре звоните в пожарную охрану по телефону 101, 112.</w:t>
      </w:r>
    </w:p>
    <w:p w:rsidR="00E66617" w:rsidRDefault="00964E8D">
      <w:r w:rsidRPr="00964E8D">
        <w:rPr>
          <w:noProof/>
          <w:lang w:eastAsia="ru-RU"/>
        </w:rPr>
        <w:lastRenderedPageBreak/>
        <w:drawing>
          <wp:inline distT="0" distB="0" distL="0" distR="0">
            <wp:extent cx="5940425" cy="4458445"/>
            <wp:effectExtent l="0" t="0" r="3175" b="0"/>
            <wp:docPr id="1" name="Рисунок 1" descr="C:\Users\User\Desktop\tADToYiVk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ADToYiVkM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39"/>
    <w:rsid w:val="00640A19"/>
    <w:rsid w:val="00964E8D"/>
    <w:rsid w:val="00A23F39"/>
    <w:rsid w:val="00E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9390"/>
  <w15:chartTrackingRefBased/>
  <w15:docId w15:val="{C87D5AC8-3387-4AF9-9637-E604C15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2024-08-28T04:25:00Z</dcterms:created>
  <dcterms:modified xsi:type="dcterms:W3CDTF">2024-08-28T04:45:00Z</dcterms:modified>
</cp:coreProperties>
</file>