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E1" w:rsidRPr="008B19E1" w:rsidRDefault="008B19E1" w:rsidP="008B19E1">
      <w:pPr>
        <w:rPr>
          <w:b/>
        </w:rPr>
      </w:pPr>
      <w:r w:rsidRPr="008B19E1">
        <w:rPr>
          <w:b/>
        </w:rPr>
        <w:t>Родители! Не оставляйте детей без присмотра!</w:t>
      </w:r>
    </w:p>
    <w:p w:rsidR="008B19E1" w:rsidRDefault="008B19E1" w:rsidP="008B19E1">
      <w:r>
        <w:t>Как часто мы рассказываем своим детям о том, что нельзя вести беседы с незнакомыми людьми, пускать их в дом, трогать бездомных животных и т.д. А опасность неосторожного обращения с электроприборами и источниками огня нередко остается без должного разъяснения. Такая халатность может привести к трагичным последствиям. Ребенок, не владеющий элементарными необходимыми знаниями по пожарной безопасности, помимо виновника происшествия, может стать и его жертвой. Поэтому не стоит недооценивать опасность детской шалости с огнем или неподготовленности к решительным действиям по предотвращению пожара.</w:t>
      </w:r>
    </w:p>
    <w:p w:rsidR="0011551A" w:rsidRDefault="008B19E1" w:rsidP="008B19E1">
      <w:r>
        <w:t>Очень часто дети погибают во время пожара, потому что не знают, как себя вести, ими овладевает страх и паника, они прячутся под кровать или шкаф - так они создается иллюзия безопасности, при этом многократно увеличивается риск отравления ядовитыми газами, выделяемыми при пожаре.</w:t>
      </w:r>
    </w:p>
    <w:p w:rsidR="008B19E1" w:rsidRDefault="008B19E1" w:rsidP="008B19E1">
      <w:bookmarkStart w:id="0" w:name="_GoBack"/>
      <w:bookmarkEnd w:id="0"/>
    </w:p>
    <w:p w:rsidR="008B19E1" w:rsidRDefault="008B19E1" w:rsidP="008B19E1">
      <w:r w:rsidRPr="008B19E1">
        <w:rPr>
          <w:noProof/>
          <w:lang w:eastAsia="ru-RU"/>
        </w:rPr>
        <w:lastRenderedPageBreak/>
        <w:drawing>
          <wp:inline distT="0" distB="0" distL="0" distR="0">
            <wp:extent cx="5940425" cy="8438676"/>
            <wp:effectExtent l="0" t="0" r="3175" b="635"/>
            <wp:docPr id="1" name="Рисунок 1" descr="C:\Users\User\Desktop\G2RtVk4nv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2RtVk4nvU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97"/>
    <w:rsid w:val="0011551A"/>
    <w:rsid w:val="00522C97"/>
    <w:rsid w:val="008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1B24"/>
  <w15:chartTrackingRefBased/>
  <w15:docId w15:val="{1335E32D-3579-4C88-8C66-5F5CFA7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2025-01-14T08:22:00Z</dcterms:created>
  <dcterms:modified xsi:type="dcterms:W3CDTF">2025-01-14T08:23:00Z</dcterms:modified>
</cp:coreProperties>
</file>