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F5" w:rsidRPr="003050A4" w:rsidRDefault="001C02F5" w:rsidP="001C02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50A4">
        <w:rPr>
          <w:rFonts w:ascii="Times New Roman" w:hAnsi="Times New Roman"/>
          <w:b/>
          <w:sz w:val="24"/>
          <w:szCs w:val="24"/>
        </w:rPr>
        <w:t xml:space="preserve">Аннотация рабочей программы </w:t>
      </w:r>
    </w:p>
    <w:p w:rsidR="001C02F5" w:rsidRPr="003050A4" w:rsidRDefault="001C02F5" w:rsidP="001C02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50A4">
        <w:rPr>
          <w:rFonts w:ascii="Times New Roman" w:hAnsi="Times New Roman"/>
          <w:b/>
          <w:sz w:val="24"/>
          <w:szCs w:val="24"/>
        </w:rPr>
        <w:t>предмета Основы безопасности жизнедеятельности</w:t>
      </w:r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proofErr w:type="gramStart"/>
      <w:r w:rsidRPr="003050A4">
        <w:rPr>
          <w:color w:val="000000"/>
          <w:spacing w:val="-2"/>
          <w:sz w:val="24"/>
          <w:szCs w:val="24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3050A4">
        <w:rPr>
          <w:color w:val="000000"/>
          <w:spacing w:val="-2"/>
          <w:sz w:val="24"/>
          <w:szCs w:val="24"/>
        </w:rPr>
        <w:t>обучающимися</w:t>
      </w:r>
      <w:proofErr w:type="gramEnd"/>
      <w:r w:rsidRPr="003050A4">
        <w:rPr>
          <w:color w:val="000000"/>
          <w:spacing w:val="-2"/>
          <w:sz w:val="24"/>
          <w:szCs w:val="24"/>
        </w:rPr>
        <w:t xml:space="preserve"> знаний и формирования у них умений и навыков в области безопасности жизнедеятельности.</w:t>
      </w:r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3050A4">
        <w:rPr>
          <w:color w:val="000000"/>
          <w:spacing w:val="-2"/>
          <w:sz w:val="24"/>
          <w:szCs w:val="24"/>
        </w:rPr>
        <w:t>обучающимися</w:t>
      </w:r>
      <w:proofErr w:type="gramEnd"/>
      <w:r w:rsidRPr="003050A4">
        <w:rPr>
          <w:color w:val="000000"/>
          <w:spacing w:val="-2"/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050A4">
        <w:rPr>
          <w:color w:val="000000"/>
          <w:spacing w:val="-2"/>
          <w:sz w:val="24"/>
          <w:szCs w:val="24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Программа ОБЖ обеспечивает:</w:t>
      </w:r>
    </w:p>
    <w:p w:rsidR="003050A4" w:rsidRPr="003050A4" w:rsidRDefault="003050A4" w:rsidP="003050A4">
      <w:pPr>
        <w:numPr>
          <w:ilvl w:val="0"/>
          <w:numId w:val="29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050A4" w:rsidRPr="003050A4" w:rsidRDefault="003050A4" w:rsidP="003050A4">
      <w:pPr>
        <w:numPr>
          <w:ilvl w:val="0"/>
          <w:numId w:val="29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050A4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3050A4">
        <w:rPr>
          <w:color w:val="000000"/>
          <w:spacing w:val="-2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3050A4" w:rsidRPr="003050A4" w:rsidRDefault="003050A4" w:rsidP="003050A4">
      <w:pPr>
        <w:numPr>
          <w:ilvl w:val="0"/>
          <w:numId w:val="29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3050A4" w:rsidRPr="003050A4" w:rsidRDefault="003050A4" w:rsidP="003050A4">
      <w:pPr>
        <w:numPr>
          <w:ilvl w:val="0"/>
          <w:numId w:val="29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r w:rsidRPr="003050A4">
        <w:rPr>
          <w:b/>
          <w:color w:val="000000"/>
          <w:sz w:val="24"/>
          <w:szCs w:val="24"/>
        </w:rPr>
        <w:t>ЦЕЛЬ ИЗУЧЕНИЯ УЧЕБНОГО ПРЕДМЕТА «ОСНОВЫ БЕЗОПАСНОСТИ ЖИЗНЕДЕЯТЕЛЬНОСТИ»</w:t>
      </w:r>
    </w:p>
    <w:p w:rsidR="003050A4" w:rsidRPr="003050A4" w:rsidRDefault="003050A4" w:rsidP="003050A4">
      <w:pPr>
        <w:spacing w:line="264" w:lineRule="auto"/>
        <w:ind w:firstLine="600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3050A4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3050A4">
        <w:rPr>
          <w:color w:val="000000"/>
          <w:spacing w:val="-2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050A4" w:rsidRPr="003050A4" w:rsidRDefault="003050A4" w:rsidP="003050A4">
      <w:pPr>
        <w:numPr>
          <w:ilvl w:val="0"/>
          <w:numId w:val="30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050A4" w:rsidRPr="003050A4" w:rsidRDefault="003050A4" w:rsidP="003050A4">
      <w:pPr>
        <w:numPr>
          <w:ilvl w:val="0"/>
          <w:numId w:val="30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050A4" w:rsidRPr="003050A4" w:rsidRDefault="003050A4" w:rsidP="003050A4">
      <w:pPr>
        <w:numPr>
          <w:ilvl w:val="0"/>
          <w:numId w:val="30"/>
        </w:numPr>
        <w:suppressAutoHyphens w:val="0"/>
        <w:spacing w:line="264" w:lineRule="auto"/>
        <w:rPr>
          <w:sz w:val="24"/>
          <w:szCs w:val="24"/>
        </w:rPr>
      </w:pPr>
      <w:r w:rsidRPr="003050A4">
        <w:rPr>
          <w:color w:val="000000"/>
          <w:spacing w:val="-2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050A4" w:rsidRPr="003050A4" w:rsidRDefault="003050A4" w:rsidP="003050A4">
      <w:pPr>
        <w:spacing w:line="264" w:lineRule="auto"/>
        <w:ind w:left="120"/>
        <w:rPr>
          <w:sz w:val="24"/>
          <w:szCs w:val="24"/>
        </w:rPr>
      </w:pPr>
    </w:p>
    <w:p w:rsidR="003050A4" w:rsidRPr="003050A4" w:rsidRDefault="003050A4" w:rsidP="003050A4">
      <w:pPr>
        <w:spacing w:line="264" w:lineRule="auto"/>
        <w:ind w:left="120"/>
        <w:jc w:val="left"/>
        <w:rPr>
          <w:sz w:val="24"/>
          <w:szCs w:val="24"/>
        </w:rPr>
      </w:pPr>
      <w:r w:rsidRPr="003050A4">
        <w:rPr>
          <w:b/>
          <w:color w:val="000000"/>
          <w:sz w:val="24"/>
          <w:szCs w:val="24"/>
        </w:rPr>
        <w:t>МЕСТО УЧЕБНОГО ПРЕДМЕТА «ОСНОВЫ БЕЗОПАСНОСТИ ЖИЗНЕДЕЯТЕЛЬНОСТИ» В УЧЕБНОМ ПЛАНЕ</w:t>
      </w:r>
    </w:p>
    <w:p w:rsidR="003050A4" w:rsidRPr="003050A4" w:rsidRDefault="003050A4" w:rsidP="003050A4">
      <w:pPr>
        <w:spacing w:line="264" w:lineRule="auto"/>
        <w:ind w:left="120"/>
        <w:rPr>
          <w:sz w:val="24"/>
          <w:szCs w:val="24"/>
        </w:rPr>
      </w:pPr>
    </w:p>
    <w:p w:rsidR="003050A4" w:rsidRPr="003050A4" w:rsidRDefault="003050A4" w:rsidP="003050A4">
      <w:pPr>
        <w:suppressAutoHyphens w:val="0"/>
        <w:spacing w:line="264" w:lineRule="auto"/>
        <w:ind w:left="927" w:firstLine="0"/>
        <w:rPr>
          <w:sz w:val="24"/>
          <w:szCs w:val="24"/>
        </w:rPr>
      </w:pPr>
      <w:r w:rsidRPr="003050A4">
        <w:rPr>
          <w:color w:val="000000"/>
          <w:sz w:val="24"/>
          <w:szCs w:val="24"/>
        </w:rPr>
        <w:t xml:space="preserve">Всего на изучение учебного предмета ОБЖ на уровне среднего общего образования отводится 67 часов (по 34 часа в 10 классе и 33 часа в 11 классе) </w:t>
      </w:r>
    </w:p>
    <w:p w:rsidR="001F3541" w:rsidRPr="003050A4" w:rsidRDefault="00266979" w:rsidP="002669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50A4">
        <w:rPr>
          <w:rFonts w:ascii="Times New Roman" w:hAnsi="Times New Roman"/>
          <w:b/>
          <w:sz w:val="24"/>
          <w:szCs w:val="24"/>
        </w:rPr>
        <w:t>УМК</w:t>
      </w:r>
    </w:p>
    <w:p w:rsidR="00DF7970" w:rsidRPr="00DF7970" w:rsidRDefault="00DF7970" w:rsidP="00266979">
      <w:pPr>
        <w:pStyle w:val="ad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среднего общего образования химия базовый уровень для 10-11 классов образовательных организаций.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7/22 от 29.09 2022 г.</w:t>
      </w:r>
    </w:p>
    <w:p w:rsidR="00266979" w:rsidRPr="00DF7970" w:rsidRDefault="00266979" w:rsidP="00266979">
      <w:pPr>
        <w:pStyle w:val="ad"/>
        <w:numPr>
          <w:ilvl w:val="0"/>
          <w:numId w:val="31"/>
        </w:numPr>
        <w:spacing w:after="0"/>
        <w:rPr>
          <w:rStyle w:val="20"/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  <w:r w:rsidRPr="00DF7970">
        <w:rPr>
          <w:rStyle w:val="22"/>
          <w:rFonts w:ascii="Times New Roman" w:eastAsia="Calibri" w:hAnsi="Times New Roman" w:cs="Times New Roman"/>
          <w:i w:val="0"/>
          <w:sz w:val="24"/>
          <w:szCs w:val="24"/>
        </w:rPr>
        <w:t>Ким С. В., Горский В. А.</w:t>
      </w:r>
      <w:r w:rsidRPr="00DF7970">
        <w:rPr>
          <w:rStyle w:val="20"/>
          <w:rFonts w:ascii="Times New Roman" w:hAnsi="Times New Roman" w:cs="Times New Roman"/>
          <w:i/>
          <w:sz w:val="24"/>
          <w:szCs w:val="24"/>
        </w:rPr>
        <w:t xml:space="preserve"> </w:t>
      </w:r>
      <w:r w:rsidRPr="00DF7970">
        <w:rPr>
          <w:rStyle w:val="20"/>
          <w:rFonts w:ascii="Times New Roman" w:hAnsi="Times New Roman" w:cs="Times New Roman"/>
          <w:sz w:val="24"/>
          <w:szCs w:val="24"/>
        </w:rPr>
        <w:t>Основы безопасности жизнедея</w:t>
      </w:r>
      <w:r w:rsidRPr="00DF7970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тельности. Базовый уровень. 10—11 классы: учебник. — М.: </w:t>
      </w:r>
      <w:proofErr w:type="spellStart"/>
      <w:r w:rsidRPr="00DF7970">
        <w:rPr>
          <w:rStyle w:val="20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F7970">
        <w:rPr>
          <w:rStyle w:val="20"/>
          <w:rFonts w:ascii="Times New Roman" w:hAnsi="Times New Roman" w:cs="Times New Roman"/>
          <w:sz w:val="24"/>
          <w:szCs w:val="24"/>
        </w:rPr>
        <w:t>-Граф, 2020.</w:t>
      </w:r>
    </w:p>
    <w:p w:rsidR="00266979" w:rsidRPr="003050A4" w:rsidRDefault="00266979" w:rsidP="00266979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266979" w:rsidRPr="003050A4" w:rsidSect="00A21D06">
      <w:pgSz w:w="11906" w:h="16838"/>
      <w:pgMar w:top="567" w:right="426" w:bottom="28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F03"/>
    <w:multiLevelType w:val="hybridMultilevel"/>
    <w:tmpl w:val="8D22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959"/>
    <w:multiLevelType w:val="hybridMultilevel"/>
    <w:tmpl w:val="2F985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7200"/>
    <w:multiLevelType w:val="hybridMultilevel"/>
    <w:tmpl w:val="53F67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85DA4"/>
    <w:multiLevelType w:val="hybridMultilevel"/>
    <w:tmpl w:val="66880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03178"/>
    <w:multiLevelType w:val="hybridMultilevel"/>
    <w:tmpl w:val="1D46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10693"/>
    <w:multiLevelType w:val="hybridMultilevel"/>
    <w:tmpl w:val="DFEE7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22C4"/>
    <w:multiLevelType w:val="hybridMultilevel"/>
    <w:tmpl w:val="C9F2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E1B"/>
    <w:multiLevelType w:val="hybridMultilevel"/>
    <w:tmpl w:val="B3264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C0406"/>
    <w:multiLevelType w:val="hybridMultilevel"/>
    <w:tmpl w:val="0B401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601D7"/>
    <w:multiLevelType w:val="multilevel"/>
    <w:tmpl w:val="A900D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D0B18"/>
    <w:multiLevelType w:val="hybridMultilevel"/>
    <w:tmpl w:val="78D4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8496E"/>
    <w:multiLevelType w:val="hybridMultilevel"/>
    <w:tmpl w:val="02A4C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0107B"/>
    <w:multiLevelType w:val="multilevel"/>
    <w:tmpl w:val="05C0C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687747"/>
    <w:multiLevelType w:val="hybridMultilevel"/>
    <w:tmpl w:val="3E1C3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72909"/>
    <w:multiLevelType w:val="hybridMultilevel"/>
    <w:tmpl w:val="0026F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507CA"/>
    <w:multiLevelType w:val="hybridMultilevel"/>
    <w:tmpl w:val="E80EE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568C0584"/>
    <w:multiLevelType w:val="hybridMultilevel"/>
    <w:tmpl w:val="AA6C8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21620"/>
    <w:multiLevelType w:val="hybridMultilevel"/>
    <w:tmpl w:val="F4248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51D81"/>
    <w:multiLevelType w:val="hybridMultilevel"/>
    <w:tmpl w:val="29C2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E114C"/>
    <w:multiLevelType w:val="hybridMultilevel"/>
    <w:tmpl w:val="AC2E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82412"/>
    <w:multiLevelType w:val="hybridMultilevel"/>
    <w:tmpl w:val="E07E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F09E2"/>
    <w:multiLevelType w:val="hybridMultilevel"/>
    <w:tmpl w:val="B0344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848DC"/>
    <w:multiLevelType w:val="hybridMultilevel"/>
    <w:tmpl w:val="ABDA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7364D"/>
    <w:multiLevelType w:val="hybridMultilevel"/>
    <w:tmpl w:val="AF8AF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11353"/>
    <w:multiLevelType w:val="hybridMultilevel"/>
    <w:tmpl w:val="03E83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2267C"/>
    <w:multiLevelType w:val="hybridMultilevel"/>
    <w:tmpl w:val="1626F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412D7"/>
    <w:multiLevelType w:val="hybridMultilevel"/>
    <w:tmpl w:val="0128A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9"/>
  </w:num>
  <w:num w:numId="4">
    <w:abstractNumId w:val="0"/>
  </w:num>
  <w:num w:numId="5">
    <w:abstractNumId w:val="2"/>
  </w:num>
  <w:num w:numId="6">
    <w:abstractNumId w:val="19"/>
  </w:num>
  <w:num w:numId="7">
    <w:abstractNumId w:val="26"/>
  </w:num>
  <w:num w:numId="8">
    <w:abstractNumId w:val="17"/>
  </w:num>
  <w:num w:numId="9">
    <w:abstractNumId w:val="20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28"/>
  </w:num>
  <w:num w:numId="15">
    <w:abstractNumId w:val="22"/>
  </w:num>
  <w:num w:numId="16">
    <w:abstractNumId w:val="24"/>
  </w:num>
  <w:num w:numId="17">
    <w:abstractNumId w:val="21"/>
  </w:num>
  <w:num w:numId="18">
    <w:abstractNumId w:val="15"/>
  </w:num>
  <w:num w:numId="19">
    <w:abstractNumId w:val="4"/>
  </w:num>
  <w:num w:numId="20">
    <w:abstractNumId w:val="1"/>
  </w:num>
  <w:num w:numId="21">
    <w:abstractNumId w:val="7"/>
  </w:num>
  <w:num w:numId="22">
    <w:abstractNumId w:val="27"/>
  </w:num>
  <w:num w:numId="23">
    <w:abstractNumId w:val="29"/>
  </w:num>
  <w:num w:numId="24">
    <w:abstractNumId w:val="5"/>
  </w:num>
  <w:num w:numId="25">
    <w:abstractNumId w:val="23"/>
  </w:num>
  <w:num w:numId="26">
    <w:abstractNumId w:val="8"/>
  </w:num>
  <w:num w:numId="27">
    <w:abstractNumId w:val="25"/>
  </w:num>
  <w:num w:numId="28">
    <w:abstractNumId w:val="16"/>
  </w:num>
  <w:num w:numId="29">
    <w:abstractNumId w:val="10"/>
  </w:num>
  <w:num w:numId="30">
    <w:abstractNumId w:val="14"/>
  </w:num>
  <w:num w:numId="3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8EF"/>
    <w:rsid w:val="00061B7E"/>
    <w:rsid w:val="0006633E"/>
    <w:rsid w:val="000718CD"/>
    <w:rsid w:val="000C1037"/>
    <w:rsid w:val="000C30EE"/>
    <w:rsid w:val="000D305C"/>
    <w:rsid w:val="00115E16"/>
    <w:rsid w:val="00153B6A"/>
    <w:rsid w:val="001666ED"/>
    <w:rsid w:val="001819EF"/>
    <w:rsid w:val="001868CE"/>
    <w:rsid w:val="00194600"/>
    <w:rsid w:val="001C02F5"/>
    <w:rsid w:val="001D0D18"/>
    <w:rsid w:val="001E65A9"/>
    <w:rsid w:val="001F3541"/>
    <w:rsid w:val="00211E48"/>
    <w:rsid w:val="00226F51"/>
    <w:rsid w:val="00266979"/>
    <w:rsid w:val="00286FAC"/>
    <w:rsid w:val="002A020D"/>
    <w:rsid w:val="002B5CCB"/>
    <w:rsid w:val="002B5DAA"/>
    <w:rsid w:val="002C2511"/>
    <w:rsid w:val="002C6C85"/>
    <w:rsid w:val="003050A4"/>
    <w:rsid w:val="00306182"/>
    <w:rsid w:val="00306271"/>
    <w:rsid w:val="00306F18"/>
    <w:rsid w:val="00314CCA"/>
    <w:rsid w:val="00315BB5"/>
    <w:rsid w:val="00336766"/>
    <w:rsid w:val="003465B9"/>
    <w:rsid w:val="00355A8D"/>
    <w:rsid w:val="003A5A3D"/>
    <w:rsid w:val="003A63AB"/>
    <w:rsid w:val="003C218F"/>
    <w:rsid w:val="003C28AD"/>
    <w:rsid w:val="003C6AC5"/>
    <w:rsid w:val="00414A5F"/>
    <w:rsid w:val="0048112F"/>
    <w:rsid w:val="00551B80"/>
    <w:rsid w:val="00572AA2"/>
    <w:rsid w:val="006158EF"/>
    <w:rsid w:val="00662090"/>
    <w:rsid w:val="006933A2"/>
    <w:rsid w:val="006A5361"/>
    <w:rsid w:val="006D4FBF"/>
    <w:rsid w:val="0077315A"/>
    <w:rsid w:val="00773791"/>
    <w:rsid w:val="007D72D5"/>
    <w:rsid w:val="007E6687"/>
    <w:rsid w:val="008034DA"/>
    <w:rsid w:val="00827578"/>
    <w:rsid w:val="0084075E"/>
    <w:rsid w:val="008805EF"/>
    <w:rsid w:val="00885C40"/>
    <w:rsid w:val="00886313"/>
    <w:rsid w:val="00894F11"/>
    <w:rsid w:val="008A5C1E"/>
    <w:rsid w:val="008C217C"/>
    <w:rsid w:val="00932B09"/>
    <w:rsid w:val="00944AD8"/>
    <w:rsid w:val="00993C71"/>
    <w:rsid w:val="009C0B12"/>
    <w:rsid w:val="009F1524"/>
    <w:rsid w:val="00A07774"/>
    <w:rsid w:val="00A21D06"/>
    <w:rsid w:val="00A43F8A"/>
    <w:rsid w:val="00A6089E"/>
    <w:rsid w:val="00AD25B1"/>
    <w:rsid w:val="00AE6555"/>
    <w:rsid w:val="00B250E9"/>
    <w:rsid w:val="00B26233"/>
    <w:rsid w:val="00B26429"/>
    <w:rsid w:val="00B37997"/>
    <w:rsid w:val="00B41BFF"/>
    <w:rsid w:val="00B478C3"/>
    <w:rsid w:val="00B54CE9"/>
    <w:rsid w:val="00B80BA1"/>
    <w:rsid w:val="00B878F0"/>
    <w:rsid w:val="00BB4319"/>
    <w:rsid w:val="00BF24DC"/>
    <w:rsid w:val="00C147D7"/>
    <w:rsid w:val="00C36E4C"/>
    <w:rsid w:val="00CA7EF9"/>
    <w:rsid w:val="00CE5C37"/>
    <w:rsid w:val="00CE7FCF"/>
    <w:rsid w:val="00D72C2B"/>
    <w:rsid w:val="00D80CB3"/>
    <w:rsid w:val="00DE1080"/>
    <w:rsid w:val="00DF4BBE"/>
    <w:rsid w:val="00DF7970"/>
    <w:rsid w:val="00E31689"/>
    <w:rsid w:val="00E830F2"/>
    <w:rsid w:val="00EC7F39"/>
    <w:rsid w:val="00F05BF2"/>
    <w:rsid w:val="00F2137C"/>
    <w:rsid w:val="00F50836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631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36E4C"/>
    <w:pPr>
      <w:keepNext/>
      <w:keepLines/>
      <w:tabs>
        <w:tab w:val="left" w:pos="142"/>
      </w:tabs>
      <w:ind w:firstLine="0"/>
      <w:jc w:val="center"/>
      <w:outlineLvl w:val="0"/>
    </w:pPr>
    <w:rPr>
      <w:rFonts w:eastAsia="Times New Roman"/>
      <w:b/>
      <w:cap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86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5"/>
    <w:qFormat/>
    <w:rsid w:val="00886313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5">
    <w:name w:val="Перечень Знак"/>
    <w:link w:val="a"/>
    <w:rsid w:val="008863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3">
    <w:name w:val="Обычный3"/>
    <w:rsid w:val="0088631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36E4C"/>
    <w:rPr>
      <w:rFonts w:ascii="Times New Roman" w:eastAsia="Times New Roman" w:hAnsi="Times New Roman" w:cs="Times New Roman"/>
      <w:b/>
      <w:caps/>
      <w:sz w:val="28"/>
      <w:szCs w:val="32"/>
    </w:rPr>
  </w:style>
  <w:style w:type="table" w:styleId="a6">
    <w:name w:val="Table Grid"/>
    <w:basedOn w:val="a2"/>
    <w:uiPriority w:val="39"/>
    <w:rsid w:val="00A6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Курсив;Интервал -1 pt"/>
    <w:rsid w:val="00A6089E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rsid w:val="00A6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9pt0pt">
    <w:name w:val="Основной текст + 9 pt;Интервал 0 pt"/>
    <w:rsid w:val="00A6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a7">
    <w:name w:val="Основной текст + Курсив"/>
    <w:rsid w:val="00A60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-1pt0">
    <w:name w:val="Основной текст + Полужирный;Курсив;Интервал -1 pt"/>
    <w:rsid w:val="00A6089E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  <w:shd w:val="clear" w:color="auto" w:fill="FFFFFF"/>
    </w:rPr>
  </w:style>
  <w:style w:type="character" w:customStyle="1" w:styleId="a8">
    <w:name w:val="Основной текст_"/>
    <w:link w:val="11"/>
    <w:rsid w:val="00A6089E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1">
    <w:name w:val="Основной текст1"/>
    <w:basedOn w:val="a0"/>
    <w:link w:val="a8"/>
    <w:rsid w:val="00A6089E"/>
    <w:pPr>
      <w:shd w:val="clear" w:color="auto" w:fill="FFFFFF"/>
      <w:suppressAutoHyphens w:val="0"/>
      <w:spacing w:after="360" w:line="216" w:lineRule="exact"/>
      <w:ind w:hanging="480"/>
      <w:jc w:val="left"/>
    </w:pPr>
    <w:rPr>
      <w:rFonts w:ascii="Microsoft Sans Serif" w:eastAsia="Microsoft Sans Serif" w:hAnsi="Microsoft Sans Serif" w:cs="Microsoft Sans Serif"/>
      <w:sz w:val="22"/>
    </w:rPr>
  </w:style>
  <w:style w:type="paragraph" w:customStyle="1" w:styleId="30">
    <w:name w:val="Основной текст3"/>
    <w:basedOn w:val="a0"/>
    <w:rsid w:val="00A6089E"/>
    <w:pPr>
      <w:shd w:val="clear" w:color="auto" w:fill="FFFFFF"/>
      <w:suppressAutoHyphens w:val="0"/>
      <w:spacing w:line="264" w:lineRule="exact"/>
      <w:ind w:firstLine="0"/>
    </w:pPr>
    <w:rPr>
      <w:rFonts w:eastAsia="Times New Roman"/>
      <w:color w:val="000000"/>
      <w:spacing w:val="-20"/>
      <w:sz w:val="25"/>
      <w:szCs w:val="25"/>
      <w:lang w:eastAsia="ru-RU"/>
    </w:rPr>
  </w:style>
  <w:style w:type="paragraph" w:customStyle="1" w:styleId="2">
    <w:name w:val="Основной текст2"/>
    <w:basedOn w:val="a0"/>
    <w:rsid w:val="00A6089E"/>
    <w:pPr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/>
      <w:color w:val="000000"/>
      <w:spacing w:val="-10"/>
      <w:sz w:val="24"/>
      <w:szCs w:val="24"/>
      <w:lang w:eastAsia="ru-RU"/>
    </w:rPr>
  </w:style>
  <w:style w:type="character" w:customStyle="1" w:styleId="115pt">
    <w:name w:val="Основной текст + 11;5 pt;Полужирный;Курсив"/>
    <w:rsid w:val="00A6089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5pt-1pt">
    <w:name w:val="Основной текст + 13;5 pt;Курсив;Интервал -1 pt"/>
    <w:rsid w:val="00A60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A6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shd w:val="clear" w:color="auto" w:fill="FFFFFF"/>
    </w:rPr>
  </w:style>
  <w:style w:type="character" w:customStyle="1" w:styleId="13pt-1pt">
    <w:name w:val="Основной текст + 13 pt;Курсив;Интервал -1 pt"/>
    <w:rsid w:val="00A60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shd w:val="clear" w:color="auto" w:fill="FFFFFF"/>
    </w:rPr>
  </w:style>
  <w:style w:type="paragraph" w:styleId="a9">
    <w:name w:val="Balloon Text"/>
    <w:basedOn w:val="a0"/>
    <w:link w:val="aa"/>
    <w:uiPriority w:val="99"/>
    <w:semiHidden/>
    <w:unhideWhenUsed/>
    <w:rsid w:val="002C2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C2511"/>
    <w:rPr>
      <w:rFonts w:ascii="Segoe UI" w:eastAsia="Calibri" w:hAnsi="Segoe UI" w:cs="Segoe UI"/>
      <w:sz w:val="18"/>
      <w:szCs w:val="18"/>
    </w:rPr>
  </w:style>
  <w:style w:type="paragraph" w:styleId="31">
    <w:name w:val="toc 3"/>
    <w:basedOn w:val="a0"/>
    <w:next w:val="a0"/>
    <w:autoRedefine/>
    <w:uiPriority w:val="39"/>
    <w:unhideWhenUsed/>
    <w:rsid w:val="00AD25B1"/>
    <w:pPr>
      <w:tabs>
        <w:tab w:val="left" w:pos="1843"/>
        <w:tab w:val="right" w:leader="dot" w:pos="9496"/>
      </w:tabs>
      <w:suppressAutoHyphens w:val="0"/>
      <w:spacing w:line="240" w:lineRule="auto"/>
      <w:ind w:left="993" w:firstLine="0"/>
    </w:pPr>
    <w:rPr>
      <w:b/>
      <w:szCs w:val="28"/>
    </w:rPr>
  </w:style>
  <w:style w:type="character" w:customStyle="1" w:styleId="ab">
    <w:name w:val="Основной текст + Полужирный"/>
    <w:rsid w:val="00AD2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basedOn w:val="a1"/>
    <w:rsid w:val="003A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13pt60">
    <w:name w:val="Основной текст (2) + Trebuchet MS;13 pt;Полужирный;Масштаб 60%"/>
    <w:basedOn w:val="a1"/>
    <w:rsid w:val="003A5A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1"/>
    <w:rsid w:val="003A5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1"/>
    <w:rsid w:val="003A5A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1"/>
    <w:rsid w:val="003A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1"/>
    <w:rsid w:val="000718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a1"/>
    <w:rsid w:val="000718C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1"/>
    <w:rsid w:val="000718C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a1"/>
    <w:rsid w:val="000718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"/>
    <w:basedOn w:val="a1"/>
    <w:rsid w:val="000718C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95pt">
    <w:name w:val="Основной текст (2) + Trebuchet MS;9;5 pt;Полужирный"/>
    <w:basedOn w:val="a1"/>
    <w:rsid w:val="000718C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a1"/>
    <w:rsid w:val="000718C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">
    <w:name w:val="Основной текст (10) + Не курсив"/>
    <w:basedOn w:val="a1"/>
    <w:rsid w:val="000718C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a1"/>
    <w:rsid w:val="000718C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75pt">
    <w:name w:val="Основной текст (10) + 7;5 pt;Не курсив"/>
    <w:basedOn w:val="a1"/>
    <w:rsid w:val="000718C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"/>
    <w:basedOn w:val="a1"/>
    <w:rsid w:val="000718C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"/>
    <w:basedOn w:val="a1"/>
    <w:rsid w:val="000718C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Заголовок №5"/>
    <w:basedOn w:val="a1"/>
    <w:rsid w:val="00061B7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"/>
    <w:basedOn w:val="a1"/>
    <w:rsid w:val="00061B7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1"/>
    <w:rsid w:val="0033676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a1"/>
    <w:rsid w:val="0033676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0">
    <w:name w:val="Основной текст (2) + 8 pt"/>
    <w:basedOn w:val="a1"/>
    <w:rsid w:val="0033676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1"/>
    <w:rsid w:val="0033676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Заголовок №4"/>
    <w:basedOn w:val="a1"/>
    <w:rsid w:val="00B878F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c">
    <w:name w:val="Hyperlink"/>
    <w:basedOn w:val="a1"/>
    <w:rsid w:val="00B878F0"/>
    <w:rPr>
      <w:color w:val="0066CC"/>
      <w:u w:val="single"/>
    </w:rPr>
  </w:style>
  <w:style w:type="paragraph" w:styleId="ad">
    <w:name w:val="List Paragraph"/>
    <w:basedOn w:val="a0"/>
    <w:uiPriority w:val="34"/>
    <w:qFormat/>
    <w:rsid w:val="00DF7970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0F25-3AB6-408D-A074-6F38985A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37</cp:revision>
  <cp:lastPrinted>2020-09-16T08:16:00Z</cp:lastPrinted>
  <dcterms:created xsi:type="dcterms:W3CDTF">2016-11-25T05:02:00Z</dcterms:created>
  <dcterms:modified xsi:type="dcterms:W3CDTF">2023-08-29T07:06:00Z</dcterms:modified>
</cp:coreProperties>
</file>