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65A355" w14:textId="77777777" w:rsidR="00B61114" w:rsidRDefault="00B55FFA">
      <w:pPr>
        <w:pStyle w:val="1"/>
        <w:spacing w:before="71"/>
        <w:ind w:left="356" w:right="364"/>
        <w:jc w:val="center"/>
      </w:pPr>
      <w:r>
        <w:t>СПЕЦИФИКАЦИЯ КОНТРОЛЬНЫХ ИЗМЕРИТЕЛЬНЫХ МАТЕРИАЛОВ ДЛЯ</w:t>
      </w:r>
      <w:r>
        <w:rPr>
          <w:spacing w:val="-57"/>
        </w:rPr>
        <w:t xml:space="preserve"> </w:t>
      </w:r>
      <w:r>
        <w:t>ПРОВЕДЕНИЯ ГОДОВОЙ КОНТРОЛЬНОЙ РАБОТЫ ПО ИНОСТРАННОМУ</w:t>
      </w:r>
      <w:r>
        <w:rPr>
          <w:spacing w:val="1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ЗА КУРС</w:t>
      </w:r>
      <w:r>
        <w:rPr>
          <w:spacing w:val="-2"/>
        </w:rPr>
        <w:t xml:space="preserve"> </w:t>
      </w:r>
      <w:r>
        <w:t>8 КЛАССА</w:t>
      </w:r>
    </w:p>
    <w:p w14:paraId="5B37D0A4" w14:textId="77777777" w:rsidR="00B61114" w:rsidRDefault="00B55FFA">
      <w:pPr>
        <w:pStyle w:val="a4"/>
        <w:numPr>
          <w:ilvl w:val="0"/>
          <w:numId w:val="2"/>
        </w:numPr>
        <w:tabs>
          <w:tab w:val="left" w:pos="582"/>
        </w:tabs>
        <w:spacing w:before="0" w:line="274" w:lineRule="exact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14:paraId="074BF87A" w14:textId="77777777" w:rsidR="00B61114" w:rsidRDefault="00B55FFA">
      <w:pPr>
        <w:pStyle w:val="a3"/>
        <w:ind w:left="581" w:right="276"/>
      </w:pPr>
      <w:r>
        <w:t>Контрольная работа</w:t>
      </w:r>
      <w:r>
        <w:rPr>
          <w:spacing w:val="1"/>
        </w:rPr>
        <w:t xml:space="preserve"> </w:t>
      </w:r>
      <w:r>
        <w:t xml:space="preserve">предназначена для </w:t>
      </w:r>
      <w:r w:rsidRPr="00B55FFA">
        <w:rPr>
          <w:b/>
          <w:bCs/>
        </w:rPr>
        <w:t>проведения процедуры промежуточной</w:t>
      </w:r>
      <w:r w:rsidRPr="00B55FFA">
        <w:rPr>
          <w:b/>
          <w:bCs/>
          <w:spacing w:val="1"/>
        </w:rPr>
        <w:t xml:space="preserve"> </w:t>
      </w:r>
      <w:r w:rsidRPr="00B55FFA">
        <w:rPr>
          <w:b/>
          <w:bCs/>
        </w:rPr>
        <w:t>аттестации</w:t>
      </w:r>
      <w:r w:rsidRPr="00B55FFA">
        <w:rPr>
          <w:b/>
          <w:bCs/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(английский)»</w:t>
      </w:r>
      <w:r>
        <w:rPr>
          <w:spacing w:val="-1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8 класса.</w:t>
      </w:r>
    </w:p>
    <w:p w14:paraId="08880C15" w14:textId="77777777" w:rsidR="00B61114" w:rsidRDefault="00B55FFA">
      <w:pPr>
        <w:pStyle w:val="1"/>
        <w:numPr>
          <w:ilvl w:val="0"/>
          <w:numId w:val="2"/>
        </w:numPr>
        <w:tabs>
          <w:tab w:val="left" w:pos="582"/>
        </w:tabs>
        <w:spacing w:before="3" w:line="274" w:lineRule="exact"/>
      </w:pPr>
      <w:r>
        <w:t>Содержание</w:t>
      </w:r>
      <w:r>
        <w:rPr>
          <w:spacing w:val="-4"/>
        </w:rPr>
        <w:t xml:space="preserve"> </w:t>
      </w:r>
      <w:r>
        <w:t>контрольной</w:t>
      </w:r>
      <w:r>
        <w:rPr>
          <w:spacing w:val="54"/>
        </w:rPr>
        <w:t xml:space="preserve"> </w:t>
      </w:r>
      <w:r>
        <w:t>работы</w:t>
      </w:r>
    </w:p>
    <w:p w14:paraId="6644381A" w14:textId="77777777" w:rsidR="00B61114" w:rsidRDefault="00B55FFA">
      <w:pPr>
        <w:pStyle w:val="a3"/>
        <w:ind w:left="581" w:right="226"/>
        <w:jc w:val="both"/>
      </w:pP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</w:t>
      </w:r>
      <w:r>
        <w:t>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английскому</w:t>
      </w:r>
      <w:r>
        <w:rPr>
          <w:spacing w:val="-6"/>
        </w:rPr>
        <w:t xml:space="preserve"> </w:t>
      </w:r>
      <w:r>
        <w:t>языку</w:t>
      </w:r>
      <w:r>
        <w:rPr>
          <w:spacing w:val="5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(УМК</w:t>
      </w:r>
      <w:r>
        <w:rPr>
          <w:spacing w:val="4"/>
        </w:rPr>
        <w:t xml:space="preserve"> </w:t>
      </w:r>
      <w:r>
        <w:t>«Английский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фокусе).</w:t>
      </w:r>
    </w:p>
    <w:p w14:paraId="6229194E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2" w:line="274" w:lineRule="exact"/>
        <w:ind w:left="462" w:hanging="241"/>
      </w:pP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отбору</w:t>
      </w:r>
      <w:r>
        <w:rPr>
          <w:spacing w:val="-2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разработке</w:t>
      </w:r>
      <w:r>
        <w:rPr>
          <w:spacing w:val="-3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КИМ</w:t>
      </w:r>
    </w:p>
    <w:p w14:paraId="5DBCB9B3" w14:textId="77777777" w:rsidR="00B61114" w:rsidRDefault="00B55FFA">
      <w:pPr>
        <w:pStyle w:val="a3"/>
        <w:ind w:right="276"/>
      </w:pPr>
      <w:r>
        <w:t>Для определения уровня сформированности коммуникативной компетенции у учащихся 8</w:t>
      </w:r>
      <w:r>
        <w:rPr>
          <w:spacing w:val="-57"/>
        </w:rPr>
        <w:t xml:space="preserve"> </w:t>
      </w:r>
      <w:r>
        <w:t>классов в годовой контрольной</w:t>
      </w:r>
      <w:r>
        <w:rPr>
          <w:spacing w:val="1"/>
        </w:rPr>
        <w:t xml:space="preserve"> </w:t>
      </w:r>
      <w:r>
        <w:t>работе предусматривается 1</w:t>
      </w:r>
      <w:r>
        <w:rPr>
          <w:spacing w:val="1"/>
        </w:rPr>
        <w:t xml:space="preserve"> </w:t>
      </w:r>
      <w:r>
        <w:t>часть (письменная) 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проверку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</w:p>
    <w:p w14:paraId="2C2CE53D" w14:textId="77777777" w:rsidR="00B61114" w:rsidRDefault="00B55FFA">
      <w:pPr>
        <w:pStyle w:val="a3"/>
      </w:pPr>
      <w:r>
        <w:t>языковых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(задани</w:t>
      </w:r>
      <w:r>
        <w:t>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выбором</w:t>
      </w:r>
      <w:r>
        <w:rPr>
          <w:spacing w:val="-1"/>
        </w:rPr>
        <w:t xml:space="preserve"> </w:t>
      </w:r>
      <w:r>
        <w:t>ответа, задания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-2"/>
        </w:rPr>
        <w:t xml:space="preserve"> </w:t>
      </w:r>
      <w:proofErr w:type="gramStart"/>
      <w:r>
        <w:t>ответом</w:t>
      </w:r>
      <w:r>
        <w:rPr>
          <w:spacing w:val="-3"/>
        </w:rPr>
        <w:t xml:space="preserve"> </w:t>
      </w:r>
      <w:r>
        <w:t>)</w:t>
      </w:r>
      <w:proofErr w:type="gramEnd"/>
    </w:p>
    <w:p w14:paraId="51632D80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3" w:line="274" w:lineRule="exact"/>
        <w:ind w:left="462" w:hanging="241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годовой</w:t>
      </w:r>
      <w:r>
        <w:rPr>
          <w:spacing w:val="-4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</w:p>
    <w:p w14:paraId="64D56742" w14:textId="77777777" w:rsidR="00B61114" w:rsidRDefault="00B55FFA">
      <w:pPr>
        <w:pStyle w:val="a3"/>
        <w:ind w:right="537"/>
      </w:pPr>
      <w:r>
        <w:t>Годовая контрольная</w:t>
      </w:r>
      <w:r>
        <w:rPr>
          <w:spacing w:val="1"/>
        </w:rPr>
        <w:t xml:space="preserve"> </w:t>
      </w:r>
      <w:r>
        <w:t xml:space="preserve">работа состоит из письменной </w:t>
      </w:r>
      <w:proofErr w:type="gramStart"/>
      <w:r>
        <w:t>части :</w:t>
      </w:r>
      <w:proofErr w:type="gramEnd"/>
      <w:r>
        <w:t xml:space="preserve"> разделы 1–3, включающие</w:t>
      </w:r>
      <w:r>
        <w:rPr>
          <w:spacing w:val="1"/>
        </w:rPr>
        <w:t xml:space="preserve"> </w:t>
      </w:r>
      <w:r>
        <w:t xml:space="preserve">задания </w:t>
      </w:r>
      <w:proofErr w:type="spellStart"/>
      <w:r>
        <w:t>задания</w:t>
      </w:r>
      <w:proofErr w:type="spellEnd"/>
      <w:r>
        <w:t xml:space="preserve"> на контроль лексико- грамматических навыков учащихся, по чтению, а</w:t>
      </w:r>
      <w:r>
        <w:rPr>
          <w:spacing w:val="-57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по аудированию. В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 английскому</w:t>
      </w:r>
      <w:r>
        <w:rPr>
          <w:spacing w:val="55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включены:</w:t>
      </w:r>
    </w:p>
    <w:p w14:paraId="69E72E0F" w14:textId="77777777" w:rsidR="00B61114" w:rsidRDefault="00B55FFA">
      <w:pPr>
        <w:pStyle w:val="a4"/>
        <w:numPr>
          <w:ilvl w:val="1"/>
          <w:numId w:val="2"/>
        </w:numPr>
        <w:tabs>
          <w:tab w:val="left" w:pos="941"/>
          <w:tab w:val="left" w:pos="942"/>
        </w:tabs>
        <w:spacing w:before="2" w:line="237" w:lineRule="auto"/>
        <w:ind w:left="941" w:right="484"/>
        <w:rPr>
          <w:sz w:val="24"/>
        </w:rPr>
      </w:pPr>
      <w:r>
        <w:rPr>
          <w:sz w:val="24"/>
        </w:rPr>
        <w:t>17 заданий с выбором ответа из нескольких предложенных (раздел 2-3 «Лексико-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тест»);</w:t>
      </w:r>
    </w:p>
    <w:p w14:paraId="64DEE28B" w14:textId="77777777" w:rsidR="00B61114" w:rsidRDefault="00B55FFA">
      <w:pPr>
        <w:pStyle w:val="a4"/>
        <w:numPr>
          <w:ilvl w:val="1"/>
          <w:numId w:val="2"/>
        </w:numPr>
        <w:tabs>
          <w:tab w:val="left" w:pos="941"/>
          <w:tab w:val="left" w:pos="942"/>
        </w:tabs>
        <w:spacing w:before="3"/>
        <w:ind w:hanging="361"/>
        <w:rPr>
          <w:sz w:val="24"/>
        </w:rPr>
      </w:pP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умений учащихся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2"/>
          <w:sz w:val="24"/>
        </w:rPr>
        <w:t xml:space="preserve"> </w:t>
      </w:r>
      <w:r>
        <w:rPr>
          <w:sz w:val="24"/>
        </w:rPr>
        <w:t>(раздел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«Задания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чтению»).</w:t>
      </w:r>
    </w:p>
    <w:p w14:paraId="55A5DA51" w14:textId="77777777" w:rsidR="00B61114" w:rsidRDefault="00B55FFA">
      <w:pPr>
        <w:pStyle w:val="a4"/>
        <w:numPr>
          <w:ilvl w:val="1"/>
          <w:numId w:val="2"/>
        </w:numPr>
        <w:tabs>
          <w:tab w:val="left" w:pos="941"/>
          <w:tab w:val="left" w:pos="942"/>
        </w:tabs>
        <w:spacing w:before="3" w:line="237" w:lineRule="auto"/>
        <w:ind w:left="941" w:right="1092"/>
        <w:rPr>
          <w:sz w:val="24"/>
        </w:rPr>
      </w:pPr>
      <w:r>
        <w:rPr>
          <w:sz w:val="24"/>
        </w:rPr>
        <w:t xml:space="preserve">5 заданий на проверку </w:t>
      </w:r>
      <w:proofErr w:type="spellStart"/>
      <w:r>
        <w:rPr>
          <w:sz w:val="24"/>
        </w:rPr>
        <w:t>аудитивных</w:t>
      </w:r>
      <w:proofErr w:type="spellEnd"/>
      <w:r>
        <w:rPr>
          <w:sz w:val="24"/>
        </w:rPr>
        <w:t xml:space="preserve"> умений учащихся (раздел 1 «Задания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аудированию»)</w:t>
      </w:r>
    </w:p>
    <w:p w14:paraId="56B53DE0" w14:textId="77777777" w:rsidR="00B61114" w:rsidRDefault="00B61114">
      <w:pPr>
        <w:pStyle w:val="a3"/>
        <w:ind w:left="0"/>
      </w:pPr>
    </w:p>
    <w:p w14:paraId="02139C29" w14:textId="77777777" w:rsidR="00B61114" w:rsidRDefault="00B55FFA">
      <w:pPr>
        <w:spacing w:after="9"/>
        <w:ind w:left="222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Распределение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итоговой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количеству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типам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заданий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968"/>
        <w:gridCol w:w="1881"/>
        <w:gridCol w:w="1879"/>
        <w:gridCol w:w="1986"/>
      </w:tblGrid>
      <w:tr w:rsidR="00B61114" w14:paraId="07D7F03E" w14:textId="77777777">
        <w:trPr>
          <w:trHeight w:val="1067"/>
        </w:trPr>
        <w:tc>
          <w:tcPr>
            <w:tcW w:w="1855" w:type="dxa"/>
          </w:tcPr>
          <w:p w14:paraId="455A85F2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68" w:type="dxa"/>
          </w:tcPr>
          <w:p w14:paraId="3CD15F78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81" w:type="dxa"/>
          </w:tcPr>
          <w:p w14:paraId="4748652C" w14:textId="77777777" w:rsidR="00B61114" w:rsidRDefault="00B55FFA">
            <w:pPr>
              <w:pStyle w:val="TableParagraph"/>
              <w:spacing w:line="240" w:lineRule="auto"/>
              <w:ind w:left="108" w:right="927"/>
              <w:rPr>
                <w:sz w:val="24"/>
              </w:rPr>
            </w:pPr>
            <w:proofErr w:type="gramStart"/>
            <w:r>
              <w:rPr>
                <w:sz w:val="24"/>
              </w:rPr>
              <w:t>Коли-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чество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879" w:type="dxa"/>
          </w:tcPr>
          <w:p w14:paraId="3F5E1603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986" w:type="dxa"/>
          </w:tcPr>
          <w:p w14:paraId="177F4071" w14:textId="77777777" w:rsidR="00B61114" w:rsidRDefault="00B55FFA">
            <w:pPr>
              <w:pStyle w:val="TableParagraph"/>
              <w:spacing w:line="276" w:lineRule="auto"/>
              <w:ind w:left="110" w:right="280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B61114" w14:paraId="1CC636A9" w14:textId="77777777">
        <w:trPr>
          <w:trHeight w:val="834"/>
        </w:trPr>
        <w:tc>
          <w:tcPr>
            <w:tcW w:w="1855" w:type="dxa"/>
          </w:tcPr>
          <w:p w14:paraId="02282F0D" w14:textId="77777777" w:rsidR="00B61114" w:rsidRDefault="00B55F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68" w:type="dxa"/>
          </w:tcPr>
          <w:p w14:paraId="5AA1C5DC" w14:textId="77777777" w:rsidR="00B61114" w:rsidRDefault="00B55FFA">
            <w:pPr>
              <w:pStyle w:val="TableParagraph"/>
              <w:spacing w:line="240" w:lineRule="auto"/>
              <w:ind w:right="656" w:firstLine="60"/>
              <w:rPr>
                <w:sz w:val="24"/>
              </w:rPr>
            </w:pPr>
            <w:r>
              <w:rPr>
                <w:sz w:val="24"/>
              </w:rPr>
              <w:t>Раздел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B307559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аудированию)</w:t>
            </w:r>
          </w:p>
        </w:tc>
        <w:tc>
          <w:tcPr>
            <w:tcW w:w="1881" w:type="dxa"/>
          </w:tcPr>
          <w:p w14:paraId="5D129B71" w14:textId="77777777" w:rsidR="00B61114" w:rsidRDefault="00B55FFA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9" w:type="dxa"/>
          </w:tcPr>
          <w:p w14:paraId="2DE21C2A" w14:textId="77777777" w:rsidR="00B61114" w:rsidRDefault="00B55FF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14:paraId="565F3021" w14:textId="77777777" w:rsidR="00B61114" w:rsidRDefault="00B55FF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1114" w14:paraId="056FE61B" w14:textId="77777777">
        <w:trPr>
          <w:trHeight w:val="827"/>
        </w:trPr>
        <w:tc>
          <w:tcPr>
            <w:tcW w:w="1855" w:type="dxa"/>
          </w:tcPr>
          <w:p w14:paraId="7B2BAE9C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68" w:type="dxa"/>
          </w:tcPr>
          <w:p w14:paraId="55D67FDF" w14:textId="77777777" w:rsidR="00B61114" w:rsidRDefault="00B55FFA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14:paraId="20F468C1" w14:textId="77777777" w:rsidR="00B61114" w:rsidRDefault="00B55FFA">
            <w:pPr>
              <w:pStyle w:val="TableParagraph"/>
              <w:spacing w:line="270" w:lineRule="atLeast"/>
              <w:ind w:right="525"/>
              <w:rPr>
                <w:sz w:val="24"/>
              </w:rPr>
            </w:pPr>
            <w:r>
              <w:rPr>
                <w:sz w:val="24"/>
              </w:rPr>
              <w:t>2(задания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лесике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881" w:type="dxa"/>
          </w:tcPr>
          <w:p w14:paraId="5B636650" w14:textId="77777777" w:rsidR="00B61114" w:rsidRDefault="00B55FF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79" w:type="dxa"/>
          </w:tcPr>
          <w:p w14:paraId="0F58FFBB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986" w:type="dxa"/>
          </w:tcPr>
          <w:p w14:paraId="6457554A" w14:textId="77777777" w:rsidR="00B61114" w:rsidRDefault="00B55FF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61114" w14:paraId="0BFC33BF" w14:textId="77777777">
        <w:trPr>
          <w:trHeight w:val="827"/>
        </w:trPr>
        <w:tc>
          <w:tcPr>
            <w:tcW w:w="1855" w:type="dxa"/>
          </w:tcPr>
          <w:p w14:paraId="30DB54B4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68" w:type="dxa"/>
          </w:tcPr>
          <w:p w14:paraId="694D4E63" w14:textId="77777777" w:rsidR="00B61114" w:rsidRDefault="00B55FFA">
            <w:pPr>
              <w:pStyle w:val="TableParagraph"/>
              <w:spacing w:line="240" w:lineRule="auto"/>
              <w:ind w:right="656"/>
              <w:rPr>
                <w:sz w:val="24"/>
              </w:rPr>
            </w:pPr>
            <w:r>
              <w:rPr>
                <w:sz w:val="24"/>
              </w:rPr>
              <w:t>Раздел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5C5135D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грамматике)</w:t>
            </w:r>
          </w:p>
        </w:tc>
        <w:tc>
          <w:tcPr>
            <w:tcW w:w="1881" w:type="dxa"/>
          </w:tcPr>
          <w:p w14:paraId="0484CA1B" w14:textId="77777777" w:rsidR="00B61114" w:rsidRDefault="00B55FF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79" w:type="dxa"/>
          </w:tcPr>
          <w:p w14:paraId="754A0FD3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14:paraId="354DFD53" w14:textId="77777777" w:rsidR="00B61114" w:rsidRDefault="00B55FF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61114" w14:paraId="75A7E498" w14:textId="77777777">
        <w:trPr>
          <w:trHeight w:val="1152"/>
        </w:trPr>
        <w:tc>
          <w:tcPr>
            <w:tcW w:w="1855" w:type="dxa"/>
          </w:tcPr>
          <w:p w14:paraId="6559CAA6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68" w:type="dxa"/>
          </w:tcPr>
          <w:p w14:paraId="40C03F36" w14:textId="77777777" w:rsidR="00B61114" w:rsidRDefault="00B55FFA">
            <w:pPr>
              <w:pStyle w:val="TableParagraph"/>
              <w:spacing w:line="276" w:lineRule="auto"/>
              <w:ind w:right="645"/>
              <w:rPr>
                <w:sz w:val="24"/>
              </w:rPr>
            </w:pPr>
            <w:r>
              <w:rPr>
                <w:sz w:val="24"/>
              </w:rPr>
              <w:t>Раздел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чтению)</w:t>
            </w:r>
          </w:p>
        </w:tc>
        <w:tc>
          <w:tcPr>
            <w:tcW w:w="1881" w:type="dxa"/>
          </w:tcPr>
          <w:p w14:paraId="2A45CC97" w14:textId="77777777" w:rsidR="00B61114" w:rsidRDefault="00B55FF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79" w:type="dxa"/>
          </w:tcPr>
          <w:p w14:paraId="52C68BC1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986" w:type="dxa"/>
          </w:tcPr>
          <w:p w14:paraId="25EC4F38" w14:textId="77777777" w:rsidR="00B61114" w:rsidRDefault="00B55FF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61114" w14:paraId="263E5AA0" w14:textId="77777777">
        <w:trPr>
          <w:trHeight w:val="518"/>
        </w:trPr>
        <w:tc>
          <w:tcPr>
            <w:tcW w:w="1855" w:type="dxa"/>
          </w:tcPr>
          <w:p w14:paraId="44F97F79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968" w:type="dxa"/>
          </w:tcPr>
          <w:p w14:paraId="329C204C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81" w:type="dxa"/>
          </w:tcPr>
          <w:p w14:paraId="2A8FC73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79" w:type="dxa"/>
          </w:tcPr>
          <w:p w14:paraId="68D99CDB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6" w:type="dxa"/>
          </w:tcPr>
          <w:p w14:paraId="7F6379A3" w14:textId="77777777" w:rsidR="00B61114" w:rsidRDefault="00B55FF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14:paraId="41278211" w14:textId="77777777" w:rsidR="00B61114" w:rsidRDefault="00B61114">
      <w:pPr>
        <w:pStyle w:val="a3"/>
        <w:ind w:left="0"/>
        <w:rPr>
          <w:i/>
          <w:sz w:val="26"/>
        </w:rPr>
      </w:pPr>
    </w:p>
    <w:p w14:paraId="23B5AD21" w14:textId="77777777" w:rsidR="00B61114" w:rsidRDefault="00B55FFA">
      <w:pPr>
        <w:spacing w:before="213"/>
        <w:ind w:left="222"/>
        <w:rPr>
          <w:i/>
          <w:sz w:val="24"/>
        </w:rPr>
      </w:pPr>
      <w:r>
        <w:rPr>
          <w:i/>
          <w:sz w:val="24"/>
        </w:rPr>
        <w:t>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кратким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ответом;</w:t>
      </w:r>
    </w:p>
    <w:p w14:paraId="0BBF947F" w14:textId="77777777" w:rsidR="00B61114" w:rsidRDefault="00B61114">
      <w:pPr>
        <w:pStyle w:val="a3"/>
        <w:spacing w:before="1"/>
        <w:ind w:left="0"/>
        <w:rPr>
          <w:i/>
          <w:sz w:val="21"/>
        </w:rPr>
      </w:pPr>
    </w:p>
    <w:p w14:paraId="4FB086E1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ind w:left="222" w:right="820" w:firstLine="0"/>
      </w:pPr>
      <w:r>
        <w:t>Распределение заданий годовой работы по проверяемым видам деятельности,</w:t>
      </w:r>
      <w:r>
        <w:rPr>
          <w:spacing w:val="-57"/>
        </w:rPr>
        <w:t xml:space="preserve"> </w:t>
      </w:r>
      <w:r>
        <w:t>умениям и</w:t>
      </w:r>
      <w:r>
        <w:rPr>
          <w:spacing w:val="-2"/>
        </w:rPr>
        <w:t xml:space="preserve"> </w:t>
      </w:r>
      <w:r>
        <w:t>навыкам.</w:t>
      </w:r>
    </w:p>
    <w:p w14:paraId="42334F2A" w14:textId="77777777" w:rsidR="00B61114" w:rsidRDefault="00B61114">
      <w:pPr>
        <w:sectPr w:rsidR="00B61114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14:paraId="4570C78A" w14:textId="77777777" w:rsidR="00B61114" w:rsidRDefault="00B55FFA">
      <w:pPr>
        <w:pStyle w:val="a3"/>
        <w:spacing w:before="66"/>
        <w:ind w:right="276"/>
      </w:pPr>
      <w:r>
        <w:lastRenderedPageBreak/>
        <w:t>В годовой контрольной работе</w:t>
      </w:r>
      <w:r>
        <w:rPr>
          <w:spacing w:val="1"/>
        </w:rPr>
        <w:t xml:space="preserve"> </w:t>
      </w:r>
      <w:r>
        <w:t>проверяется иноязычная коммуникативная компетенция</w:t>
      </w:r>
      <w:r>
        <w:rPr>
          <w:spacing w:val="-57"/>
        </w:rPr>
        <w:t xml:space="preserve"> </w:t>
      </w:r>
      <w:r>
        <w:t>учащихся 8</w:t>
      </w:r>
      <w:r>
        <w:t xml:space="preserve"> классов. Контрольно-измерительные задания годовой</w:t>
      </w:r>
      <w:r>
        <w:rPr>
          <w:spacing w:val="1"/>
        </w:rPr>
        <w:t xml:space="preserve"> </w:t>
      </w:r>
      <w:r>
        <w:t>работы нацелены на</w:t>
      </w:r>
      <w:r>
        <w:rPr>
          <w:spacing w:val="1"/>
        </w:rPr>
        <w:t xml:space="preserve"> </w:t>
      </w:r>
      <w:r>
        <w:t>проверку речевых умений учащихся двух</w:t>
      </w:r>
      <w:r>
        <w:rPr>
          <w:spacing w:val="1"/>
        </w:rPr>
        <w:t xml:space="preserve"> </w:t>
      </w:r>
      <w:r>
        <w:t>видах речевой деятельности (аудировании,</w:t>
      </w:r>
      <w:r>
        <w:rPr>
          <w:spacing w:val="1"/>
        </w:rPr>
        <w:t xml:space="preserve"> </w:t>
      </w:r>
      <w:r>
        <w:t>чтении), а также некоторых языковых навыков. В частности, в годовой работе</w:t>
      </w:r>
      <w:r>
        <w:rPr>
          <w:spacing w:val="1"/>
        </w:rPr>
        <w:t xml:space="preserve"> </w:t>
      </w:r>
      <w:r>
        <w:t>проверяются:</w:t>
      </w:r>
    </w:p>
    <w:p w14:paraId="12A3C557" w14:textId="77777777" w:rsidR="00B61114" w:rsidRDefault="00B55FFA">
      <w:pPr>
        <w:pStyle w:val="a3"/>
        <w:spacing w:before="1"/>
        <w:ind w:right="1009" w:firstLine="247"/>
      </w:pPr>
      <w:r>
        <w:rPr>
          <w:noProof/>
        </w:rPr>
        <w:drawing>
          <wp:anchor distT="0" distB="0" distL="0" distR="0" simplePos="0" relativeHeight="487160320" behindDoc="1" locked="0" layoutInCell="1" allowOverlap="1" wp14:anchorId="043283CB" wp14:editId="20F6C79B">
            <wp:simplePos x="0" y="0"/>
            <wp:positionH relativeFrom="page">
              <wp:posOffset>1080820</wp:posOffset>
            </wp:positionH>
            <wp:positionV relativeFrom="paragraph">
              <wp:posOffset>5754</wp:posOffset>
            </wp:positionV>
            <wp:extent cx="235458" cy="16916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458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навыки использования языковых единиц в коммуникативно-значимом контексте</w:t>
      </w:r>
      <w:r>
        <w:rPr>
          <w:spacing w:val="-57"/>
        </w:rPr>
        <w:t xml:space="preserve"> </w:t>
      </w:r>
      <w:r>
        <w:t>(раздел</w:t>
      </w:r>
      <w:r>
        <w:rPr>
          <w:spacing w:val="-2"/>
        </w:rPr>
        <w:t xml:space="preserve"> </w:t>
      </w:r>
      <w:r>
        <w:t>2-3).</w:t>
      </w:r>
    </w:p>
    <w:p w14:paraId="2FD643AB" w14:textId="77777777" w:rsidR="00B61114" w:rsidRDefault="00B55FFA">
      <w:pPr>
        <w:pStyle w:val="a3"/>
        <w:ind w:right="1145" w:firstLine="249"/>
      </w:pPr>
      <w:r>
        <w:rPr>
          <w:noProof/>
        </w:rPr>
        <w:drawing>
          <wp:anchor distT="0" distB="0" distL="0" distR="0" simplePos="0" relativeHeight="487160832" behindDoc="1" locked="0" layoutInCell="1" allowOverlap="1" wp14:anchorId="36545C60" wp14:editId="5D68AB43">
            <wp:simplePos x="0" y="0"/>
            <wp:positionH relativeFrom="page">
              <wp:posOffset>1080820</wp:posOffset>
            </wp:positionH>
            <wp:positionV relativeFrom="paragraph">
              <wp:posOffset>5119</wp:posOffset>
            </wp:positionV>
            <wp:extent cx="237744" cy="16916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умение читать текст с пониманием основного содержания и умение понимать в</w:t>
      </w:r>
      <w:r>
        <w:rPr>
          <w:spacing w:val="-57"/>
        </w:rPr>
        <w:t xml:space="preserve"> </w:t>
      </w:r>
      <w:r>
        <w:t>прочитанном</w:t>
      </w:r>
      <w:r>
        <w:rPr>
          <w:spacing w:val="-2"/>
        </w:rPr>
        <w:t xml:space="preserve"> </w:t>
      </w:r>
      <w:r>
        <w:t>тексте запрашиваемую</w:t>
      </w:r>
      <w:r>
        <w:rPr>
          <w:spacing w:val="-1"/>
        </w:rPr>
        <w:t xml:space="preserve"> </w:t>
      </w:r>
      <w:r>
        <w:t>информацию (раздел</w:t>
      </w:r>
      <w:r>
        <w:rPr>
          <w:spacing w:val="-2"/>
        </w:rPr>
        <w:t xml:space="preserve"> </w:t>
      </w:r>
      <w:r>
        <w:t>4);</w:t>
      </w:r>
    </w:p>
    <w:p w14:paraId="49EEBF47" w14:textId="77777777" w:rsidR="00B61114" w:rsidRDefault="00B55FFA">
      <w:pPr>
        <w:pStyle w:val="a3"/>
        <w:ind w:right="276" w:firstLine="249"/>
      </w:pPr>
      <w:r>
        <w:rPr>
          <w:noProof/>
        </w:rPr>
        <w:drawing>
          <wp:anchor distT="0" distB="0" distL="0" distR="0" simplePos="0" relativeHeight="487161344" behindDoc="1" locked="0" layoutInCell="1" allowOverlap="1" wp14:anchorId="137F01C2" wp14:editId="0A732FD8">
            <wp:simplePos x="0" y="0"/>
            <wp:positionH relativeFrom="page">
              <wp:posOffset>1080820</wp:posOffset>
            </wp:positionH>
            <wp:positionV relativeFrom="paragraph">
              <wp:posOffset>5119</wp:posOffset>
            </wp:positionV>
            <wp:extent cx="237744" cy="16916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умение</w:t>
      </w:r>
      <w:r>
        <w:rPr>
          <w:spacing w:val="-5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соде</w:t>
      </w:r>
      <w:r>
        <w:t>ржание</w:t>
      </w:r>
      <w:r>
        <w:rPr>
          <w:spacing w:val="-4"/>
        </w:rPr>
        <w:t xml:space="preserve"> </w:t>
      </w:r>
      <w:r>
        <w:t>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и умение</w:t>
      </w:r>
      <w:r>
        <w:rPr>
          <w:spacing w:val="-5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прослушанном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(раздел</w:t>
      </w:r>
      <w:proofErr w:type="gramStart"/>
      <w:r>
        <w:t>1</w:t>
      </w:r>
      <w:r>
        <w:rPr>
          <w:spacing w:val="-2"/>
        </w:rPr>
        <w:t xml:space="preserve"> </w:t>
      </w:r>
      <w:r>
        <w:t>)</w:t>
      </w:r>
      <w:proofErr w:type="gramEnd"/>
      <w:r>
        <w:t>;</w:t>
      </w:r>
    </w:p>
    <w:p w14:paraId="672CDD8F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4"/>
        <w:ind w:left="222" w:right="832" w:firstLine="0"/>
      </w:pPr>
      <w:r>
        <w:t>Жанрово-стилистическая принадлежность текстов, используемых в разделе 1</w:t>
      </w:r>
      <w:r>
        <w:rPr>
          <w:spacing w:val="-57"/>
        </w:rPr>
        <w:t xml:space="preserve"> </w:t>
      </w:r>
      <w:r>
        <w:t>(задания</w:t>
      </w:r>
      <w:r>
        <w:rPr>
          <w:spacing w:val="-1"/>
        </w:rPr>
        <w:t xml:space="preserve"> </w:t>
      </w:r>
      <w:r>
        <w:t>по аудированию) и</w:t>
      </w:r>
      <w:r>
        <w:rPr>
          <w:spacing w:val="-2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4 (задания</w:t>
      </w:r>
      <w:r>
        <w:rPr>
          <w:spacing w:val="-1"/>
        </w:rPr>
        <w:t xml:space="preserve"> </w:t>
      </w:r>
      <w:r>
        <w:t>по чтению).</w:t>
      </w:r>
    </w:p>
    <w:p w14:paraId="3F3C9DD3" w14:textId="77777777" w:rsidR="00B61114" w:rsidRDefault="00B55FFA">
      <w:pPr>
        <w:pStyle w:val="a3"/>
        <w:ind w:right="889"/>
      </w:pPr>
      <w:r>
        <w:t xml:space="preserve">В разделе 1 (задания </w:t>
      </w:r>
      <w:r>
        <w:t>по аудированию) используются высказывания собеседников в</w:t>
      </w:r>
      <w:r>
        <w:rPr>
          <w:spacing w:val="1"/>
        </w:rPr>
        <w:t xml:space="preserve"> </w:t>
      </w:r>
      <w:r>
        <w:t>распространенных стандартных ситуациях повседневного общения, прагматические</w:t>
      </w:r>
      <w:r>
        <w:rPr>
          <w:spacing w:val="-57"/>
        </w:rPr>
        <w:t xml:space="preserve"> </w:t>
      </w:r>
      <w:r>
        <w:t>(объявления)</w:t>
      </w:r>
      <w:r>
        <w:rPr>
          <w:spacing w:val="-2"/>
        </w:rPr>
        <w:t xml:space="preserve"> </w:t>
      </w:r>
      <w:r>
        <w:t>и информационные</w:t>
      </w:r>
      <w:r>
        <w:rPr>
          <w:spacing w:val="-2"/>
        </w:rPr>
        <w:t xml:space="preserve"> </w:t>
      </w:r>
      <w:proofErr w:type="spellStart"/>
      <w:r>
        <w:t>аудиотексты</w:t>
      </w:r>
      <w:proofErr w:type="spellEnd"/>
      <w:r>
        <w:t>.</w:t>
      </w:r>
    </w:p>
    <w:p w14:paraId="137F908E" w14:textId="77777777" w:rsidR="00B61114" w:rsidRDefault="00B55FFA">
      <w:pPr>
        <w:pStyle w:val="a3"/>
        <w:ind w:right="889"/>
      </w:pPr>
      <w:r>
        <w:t>Длительность</w:t>
      </w:r>
      <w:r>
        <w:rPr>
          <w:spacing w:val="-3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аудирования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мин.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аудиозаписи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звучит</w:t>
      </w:r>
      <w:r>
        <w:rPr>
          <w:spacing w:val="-57"/>
        </w:rPr>
        <w:t xml:space="preserve"> </w:t>
      </w:r>
      <w:r>
        <w:t>дважды.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-1"/>
        </w:rPr>
        <w:t xml:space="preserve"> </w:t>
      </w:r>
      <w:r>
        <w:t>звучит в</w:t>
      </w:r>
      <w:r>
        <w:rPr>
          <w:spacing w:val="-2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носителей</w:t>
      </w:r>
      <w:r>
        <w:rPr>
          <w:spacing w:val="-1"/>
        </w:rPr>
        <w:t xml:space="preserve"> </w:t>
      </w:r>
      <w:r>
        <w:t>языка.</w:t>
      </w:r>
    </w:p>
    <w:p w14:paraId="1FD95674" w14:textId="77777777" w:rsidR="00B61114" w:rsidRDefault="00B55FFA">
      <w:pPr>
        <w:pStyle w:val="a3"/>
      </w:pPr>
      <w:r>
        <w:t>В</w:t>
      </w:r>
      <w:r>
        <w:rPr>
          <w:spacing w:val="-4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(задания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чтению)</w:t>
      </w:r>
      <w:r>
        <w:rPr>
          <w:spacing w:val="-2"/>
        </w:rPr>
        <w:t xml:space="preserve"> </w:t>
      </w:r>
      <w:r>
        <w:t>используется</w:t>
      </w:r>
      <w:r>
        <w:rPr>
          <w:spacing w:val="58"/>
        </w:rPr>
        <w:t xml:space="preserve"> </w:t>
      </w:r>
      <w:r>
        <w:t>публицистический</w:t>
      </w:r>
      <w:r>
        <w:rPr>
          <w:spacing w:val="56"/>
        </w:rPr>
        <w:t xml:space="preserve"> </w:t>
      </w:r>
      <w:r>
        <w:t>текст.</w:t>
      </w:r>
    </w:p>
    <w:p w14:paraId="6FD662D3" w14:textId="77777777" w:rsidR="00B61114" w:rsidRDefault="00B55FFA">
      <w:pPr>
        <w:pStyle w:val="a3"/>
        <w:ind w:right="276"/>
      </w:pPr>
      <w:r>
        <w:t>Объем текстов для чтения – 200–300 слов в зависимости от проверяемых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Языков</w:t>
      </w:r>
      <w:r>
        <w:t>ая</w:t>
      </w:r>
      <w:r>
        <w:rPr>
          <w:spacing w:val="-2"/>
        </w:rPr>
        <w:t xml:space="preserve"> </w:t>
      </w:r>
      <w:r>
        <w:t>сложность</w:t>
      </w:r>
      <w:r>
        <w:rPr>
          <w:spacing w:val="-3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соответствует</w:t>
      </w:r>
      <w:r>
        <w:rPr>
          <w:spacing w:val="-57"/>
        </w:rPr>
        <w:t xml:space="preserve"> </w:t>
      </w:r>
      <w:r>
        <w:t>заявленному</w:t>
      </w:r>
      <w:r>
        <w:rPr>
          <w:spacing w:val="-3"/>
        </w:rPr>
        <w:t xml:space="preserve"> </w:t>
      </w:r>
      <w:r>
        <w:t>уровню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(А1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общеевропейской</w:t>
      </w:r>
      <w:r>
        <w:rPr>
          <w:spacing w:val="-2"/>
        </w:rPr>
        <w:t xml:space="preserve"> </w:t>
      </w:r>
      <w:r>
        <w:t>шкале).</w:t>
      </w:r>
    </w:p>
    <w:p w14:paraId="0E9A2BD2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1" w:line="274" w:lineRule="exact"/>
        <w:ind w:left="462" w:hanging="241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</w:p>
    <w:p w14:paraId="4B8FD1CF" w14:textId="77777777" w:rsidR="00B61114" w:rsidRDefault="00B55FFA">
      <w:pPr>
        <w:pStyle w:val="a3"/>
        <w:spacing w:line="274" w:lineRule="exact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-45</w:t>
      </w:r>
      <w:r>
        <w:rPr>
          <w:spacing w:val="-4"/>
        </w:rPr>
        <w:t xml:space="preserve"> </w:t>
      </w:r>
      <w:r>
        <w:t>минут.</w:t>
      </w:r>
    </w:p>
    <w:p w14:paraId="6770C6B7" w14:textId="77777777" w:rsidR="00B61114" w:rsidRDefault="00B55FFA">
      <w:pPr>
        <w:pStyle w:val="a3"/>
        <w:ind w:right="2953"/>
      </w:pPr>
      <w:r>
        <w:t>Рекомендуемое время выполнения заданий отдельных разделов:</w:t>
      </w:r>
      <w:r>
        <w:rPr>
          <w:spacing w:val="-5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1 (задания</w:t>
      </w:r>
      <w:r>
        <w:rPr>
          <w:spacing w:val="-1"/>
        </w:rPr>
        <w:t xml:space="preserve"> </w:t>
      </w:r>
      <w:r>
        <w:t>по аудированию)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 минут;</w:t>
      </w:r>
    </w:p>
    <w:p w14:paraId="6C84567C" w14:textId="77777777" w:rsidR="00B61114" w:rsidRDefault="00B55FFA">
      <w:pPr>
        <w:pStyle w:val="a3"/>
        <w:ind w:right="3651"/>
      </w:pPr>
      <w:r>
        <w:t>раздел 2-3 (задания по лексике и грамматике) – 20 минут;</w:t>
      </w:r>
      <w:r>
        <w:rPr>
          <w:spacing w:val="-5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4 (задания</w:t>
      </w:r>
      <w:r>
        <w:rPr>
          <w:spacing w:val="-1"/>
        </w:rPr>
        <w:t xml:space="preserve"> </w:t>
      </w:r>
      <w:r>
        <w:t>по чтению)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 минут;</w:t>
      </w:r>
    </w:p>
    <w:p w14:paraId="2BF6C47D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5" w:line="274" w:lineRule="exact"/>
        <w:ind w:left="462" w:hanging="241"/>
      </w:pPr>
      <w:r>
        <w:t>Дополнительные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</w:p>
    <w:p w14:paraId="34DCC98D" w14:textId="77777777" w:rsidR="00B61114" w:rsidRDefault="00B55FFA">
      <w:pPr>
        <w:pStyle w:val="a3"/>
        <w:ind w:right="320"/>
      </w:pPr>
      <w:r>
        <w:t>Дополнительные материалы и оборудование во время итогового теста -компакт-</w:t>
      </w:r>
      <w:proofErr w:type="gramStart"/>
      <w:r>
        <w:t>диск(</w:t>
      </w:r>
      <w:proofErr w:type="gramEnd"/>
      <w:r>
        <w:t>CD)</w:t>
      </w:r>
      <w:r>
        <w:rPr>
          <w:spacing w:val="-57"/>
        </w:rPr>
        <w:t xml:space="preserve"> </w:t>
      </w:r>
      <w:r>
        <w:t>с материалами для выполнения заданий раздела 3 (задания по аудированию); настенные</w:t>
      </w:r>
      <w:r>
        <w:rPr>
          <w:spacing w:val="1"/>
        </w:rPr>
        <w:t xml:space="preserve"> </w:t>
      </w:r>
      <w:r>
        <w:t>часы.</w:t>
      </w:r>
    </w:p>
    <w:p w14:paraId="152CED68" w14:textId="77777777" w:rsidR="00B61114" w:rsidRDefault="00B55FFA">
      <w:pPr>
        <w:pStyle w:val="1"/>
        <w:numPr>
          <w:ilvl w:val="0"/>
          <w:numId w:val="2"/>
        </w:numPr>
        <w:tabs>
          <w:tab w:val="left" w:pos="463"/>
        </w:tabs>
        <w:spacing w:before="3" w:line="274" w:lineRule="exact"/>
        <w:ind w:left="462" w:hanging="241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 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</w:p>
    <w:p w14:paraId="779C77AF" w14:textId="77777777" w:rsidR="00B61114" w:rsidRDefault="00B55FFA">
      <w:pPr>
        <w:pStyle w:val="a3"/>
        <w:ind w:right="335"/>
        <w:rPr>
          <w:b/>
        </w:rPr>
      </w:pPr>
      <w:r>
        <w:t>За верное выполнение каждого з</w:t>
      </w:r>
      <w:r>
        <w:t>адания с выбором ответа (Раздел 1) ученик получает 1</w:t>
      </w:r>
      <w:r>
        <w:rPr>
          <w:spacing w:val="1"/>
        </w:rPr>
        <w:t xml:space="preserve"> </w:t>
      </w:r>
      <w:r>
        <w:t>балла. За неверный ответ или отсутствие ответа выставляется 0 баллов. За 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из Разделов 2 и 3 учащийся может получить от 0 до 20 баллов (по 1 балла за</w:t>
      </w:r>
      <w:r>
        <w:rPr>
          <w:spacing w:val="1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ответ).</w:t>
      </w:r>
      <w:r>
        <w:rPr>
          <w:spacing w:val="-4"/>
        </w:rPr>
        <w:t xml:space="preserve"> </w:t>
      </w:r>
      <w:r>
        <w:t>Максимальное</w:t>
      </w:r>
      <w:r>
        <w:rPr>
          <w:spacing w:val="-5"/>
        </w:rPr>
        <w:t xml:space="preserve"> </w:t>
      </w:r>
      <w:r>
        <w:t>коли</w:t>
      </w:r>
      <w:r>
        <w:t>чество</w:t>
      </w:r>
      <w:r>
        <w:rPr>
          <w:spacing w:val="-5"/>
        </w:rPr>
        <w:t xml:space="preserve"> </w:t>
      </w:r>
      <w:r>
        <w:t>баллов,</w:t>
      </w:r>
      <w:r>
        <w:rPr>
          <w:spacing w:val="-5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учащийся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 итоговой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 xml:space="preserve">– </w:t>
      </w:r>
      <w:r>
        <w:rPr>
          <w:b/>
        </w:rPr>
        <w:t>27.</w:t>
      </w:r>
    </w:p>
    <w:p w14:paraId="48A86AA9" w14:textId="77777777" w:rsidR="00B61114" w:rsidRDefault="00B55FFA">
      <w:pPr>
        <w:pStyle w:val="1"/>
        <w:spacing w:before="3" w:after="3"/>
      </w:pPr>
      <w:r>
        <w:t>Таблица</w:t>
      </w:r>
      <w:r>
        <w:rPr>
          <w:spacing w:val="-2"/>
        </w:rPr>
        <w:t xml:space="preserve"> </w:t>
      </w:r>
      <w:r>
        <w:t>распределения</w:t>
      </w:r>
      <w:r>
        <w:rPr>
          <w:spacing w:val="-2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заданиям</w:t>
      </w: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1601"/>
        <w:gridCol w:w="933"/>
        <w:gridCol w:w="1145"/>
        <w:gridCol w:w="1423"/>
        <w:gridCol w:w="1455"/>
      </w:tblGrid>
      <w:tr w:rsidR="00B61114" w14:paraId="5147FF04" w14:textId="77777777">
        <w:trPr>
          <w:trHeight w:val="455"/>
        </w:trPr>
        <w:tc>
          <w:tcPr>
            <w:tcW w:w="1428" w:type="dxa"/>
          </w:tcPr>
          <w:p w14:paraId="0010B96E" w14:textId="77777777" w:rsidR="00B61114" w:rsidRDefault="00B55FFA">
            <w:pPr>
              <w:pStyle w:val="TableParagraph"/>
              <w:spacing w:line="273" w:lineRule="exact"/>
              <w:ind w:left="244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601" w:type="dxa"/>
          </w:tcPr>
          <w:p w14:paraId="1CA650E2" w14:textId="77777777" w:rsidR="00B61114" w:rsidRDefault="00B55FFA">
            <w:pPr>
              <w:pStyle w:val="TableParagraph"/>
              <w:spacing w:line="273" w:lineRule="exact"/>
              <w:ind w:left="85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аудирование</w:t>
            </w:r>
          </w:p>
        </w:tc>
        <w:tc>
          <w:tcPr>
            <w:tcW w:w="933" w:type="dxa"/>
          </w:tcPr>
          <w:p w14:paraId="3379B01E" w14:textId="77777777" w:rsidR="00B61114" w:rsidRDefault="00B55FFA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45" w:type="dxa"/>
          </w:tcPr>
          <w:p w14:paraId="5E6630FC" w14:textId="77777777" w:rsidR="00B61114" w:rsidRDefault="00B55FFA">
            <w:pPr>
              <w:pStyle w:val="TableParagraph"/>
              <w:spacing w:line="273" w:lineRule="exact"/>
              <w:ind w:left="0" w:right="4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23" w:type="dxa"/>
          </w:tcPr>
          <w:p w14:paraId="11721555" w14:textId="77777777" w:rsidR="00B61114" w:rsidRDefault="00B55FF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55" w:type="dxa"/>
            <w:vMerge w:val="restart"/>
          </w:tcPr>
          <w:p w14:paraId="60A912ED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61114" w14:paraId="5A8BBA4C" w14:textId="77777777">
        <w:trPr>
          <w:trHeight w:val="275"/>
        </w:trPr>
        <w:tc>
          <w:tcPr>
            <w:tcW w:w="1428" w:type="dxa"/>
          </w:tcPr>
          <w:p w14:paraId="520F0C07" w14:textId="77777777" w:rsidR="00B61114" w:rsidRDefault="00B55FFA">
            <w:pPr>
              <w:pStyle w:val="TableParagraph"/>
              <w:ind w:left="243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1601" w:type="dxa"/>
          </w:tcPr>
          <w:p w14:paraId="264D3EA3" w14:textId="77777777" w:rsidR="00B61114" w:rsidRDefault="00B55FF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3" w:type="dxa"/>
          </w:tcPr>
          <w:p w14:paraId="7C68C1BD" w14:textId="77777777" w:rsidR="00B61114" w:rsidRDefault="00B55FF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45" w:type="dxa"/>
          </w:tcPr>
          <w:p w14:paraId="59DD5749" w14:textId="77777777" w:rsidR="00B61114" w:rsidRDefault="00B55FFA">
            <w:pPr>
              <w:pStyle w:val="TableParagraph"/>
              <w:ind w:left="0" w:right="43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3" w:type="dxa"/>
          </w:tcPr>
          <w:p w14:paraId="1B6A6D74" w14:textId="77777777" w:rsidR="00B61114" w:rsidRDefault="00B55F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5" w:type="dxa"/>
            <w:vMerge/>
            <w:tcBorders>
              <w:top w:val="nil"/>
            </w:tcBorders>
          </w:tcPr>
          <w:p w14:paraId="5CF5BE20" w14:textId="77777777" w:rsidR="00B61114" w:rsidRDefault="00B61114">
            <w:pPr>
              <w:rPr>
                <w:sz w:val="2"/>
                <w:szCs w:val="2"/>
              </w:rPr>
            </w:pPr>
          </w:p>
        </w:tc>
      </w:tr>
      <w:tr w:rsidR="00B61114" w14:paraId="2CF79513" w14:textId="77777777">
        <w:trPr>
          <w:trHeight w:val="278"/>
        </w:trPr>
        <w:tc>
          <w:tcPr>
            <w:tcW w:w="1428" w:type="dxa"/>
          </w:tcPr>
          <w:p w14:paraId="3D76EC4C" w14:textId="77777777" w:rsidR="00B61114" w:rsidRDefault="00B55FFA">
            <w:pPr>
              <w:pStyle w:val="TableParagraph"/>
              <w:spacing w:line="258" w:lineRule="exact"/>
              <w:ind w:left="242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557" w:type="dxa"/>
            <w:gridSpan w:val="5"/>
          </w:tcPr>
          <w:p w14:paraId="1653EEA9" w14:textId="77777777" w:rsidR="00B61114" w:rsidRDefault="00B55FFA">
            <w:pPr>
              <w:pStyle w:val="TableParagraph"/>
              <w:spacing w:line="258" w:lineRule="exact"/>
              <w:ind w:left="3136" w:right="313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14:paraId="311EBEEA" w14:textId="77777777" w:rsidR="00B61114" w:rsidRDefault="00B55FFA">
      <w:pPr>
        <w:ind w:left="356" w:right="359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2952"/>
        <w:gridCol w:w="3533"/>
      </w:tblGrid>
      <w:tr w:rsidR="00B61114" w14:paraId="047CDBEB" w14:textId="77777777">
        <w:trPr>
          <w:trHeight w:val="551"/>
        </w:trPr>
        <w:tc>
          <w:tcPr>
            <w:tcW w:w="3087" w:type="dxa"/>
          </w:tcPr>
          <w:p w14:paraId="038ED5A7" w14:textId="77777777" w:rsidR="00B61114" w:rsidRDefault="00B55FFA">
            <w:pPr>
              <w:pStyle w:val="TableParagraph"/>
              <w:spacing w:line="273" w:lineRule="exact"/>
              <w:ind w:left="775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2952" w:type="dxa"/>
          </w:tcPr>
          <w:p w14:paraId="19A71574" w14:textId="77777777" w:rsidR="00B61114" w:rsidRDefault="00B55FFA">
            <w:pPr>
              <w:pStyle w:val="TableParagraph"/>
              <w:spacing w:line="273" w:lineRule="exact"/>
              <w:ind w:left="1074" w:right="1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3533" w:type="dxa"/>
          </w:tcPr>
          <w:p w14:paraId="39EEB5F1" w14:textId="77777777" w:rsidR="00B61114" w:rsidRDefault="00B55FFA">
            <w:pPr>
              <w:pStyle w:val="TableParagraph"/>
              <w:spacing w:line="273" w:lineRule="exact"/>
              <w:ind w:left="205" w:right="2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сформированности</w:t>
            </w:r>
          </w:p>
          <w:p w14:paraId="15C6BE3D" w14:textId="77777777" w:rsidR="00B61114" w:rsidRDefault="00B55FFA">
            <w:pPr>
              <w:pStyle w:val="TableParagraph"/>
              <w:spacing w:line="259" w:lineRule="exact"/>
              <w:ind w:left="205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</w:tr>
      <w:tr w:rsidR="00B61114" w14:paraId="3CDE7C49" w14:textId="77777777">
        <w:trPr>
          <w:trHeight w:val="275"/>
        </w:trPr>
        <w:tc>
          <w:tcPr>
            <w:tcW w:w="3087" w:type="dxa"/>
          </w:tcPr>
          <w:p w14:paraId="450D6ADC" w14:textId="77777777" w:rsidR="00B61114" w:rsidRDefault="00B55FFA">
            <w:pPr>
              <w:pStyle w:val="TableParagraph"/>
              <w:ind w:left="775" w:right="769"/>
              <w:jc w:val="center"/>
              <w:rPr>
                <w:sz w:val="24"/>
              </w:rPr>
            </w:pPr>
            <w:r>
              <w:rPr>
                <w:sz w:val="24"/>
              </w:rPr>
              <w:t>27-25</w:t>
            </w:r>
          </w:p>
        </w:tc>
        <w:tc>
          <w:tcPr>
            <w:tcW w:w="2952" w:type="dxa"/>
          </w:tcPr>
          <w:p w14:paraId="2EC9655F" w14:textId="77777777" w:rsidR="00B61114" w:rsidRDefault="00B55F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33" w:type="dxa"/>
          </w:tcPr>
          <w:p w14:paraId="7F42B31E" w14:textId="77777777" w:rsidR="00B61114" w:rsidRDefault="00B55FFA">
            <w:pPr>
              <w:pStyle w:val="TableParagraph"/>
              <w:ind w:left="205" w:right="19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B61114" w14:paraId="35E60A96" w14:textId="77777777">
        <w:trPr>
          <w:trHeight w:val="275"/>
        </w:trPr>
        <w:tc>
          <w:tcPr>
            <w:tcW w:w="3087" w:type="dxa"/>
          </w:tcPr>
          <w:p w14:paraId="3E52D60F" w14:textId="77777777" w:rsidR="00B61114" w:rsidRDefault="00B55FFA">
            <w:pPr>
              <w:pStyle w:val="TableParagraph"/>
              <w:ind w:left="775" w:right="769"/>
              <w:jc w:val="center"/>
              <w:rPr>
                <w:sz w:val="24"/>
              </w:rPr>
            </w:pPr>
            <w:r>
              <w:rPr>
                <w:sz w:val="24"/>
              </w:rPr>
              <w:t>21-17</w:t>
            </w:r>
          </w:p>
        </w:tc>
        <w:tc>
          <w:tcPr>
            <w:tcW w:w="2952" w:type="dxa"/>
          </w:tcPr>
          <w:p w14:paraId="0AEAD99D" w14:textId="77777777" w:rsidR="00B61114" w:rsidRDefault="00B55F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33" w:type="dxa"/>
          </w:tcPr>
          <w:p w14:paraId="6EAB1F8B" w14:textId="77777777" w:rsidR="00B61114" w:rsidRDefault="00B55FFA">
            <w:pPr>
              <w:pStyle w:val="TableParagraph"/>
              <w:ind w:left="205" w:right="197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B61114" w14:paraId="44A37343" w14:textId="77777777">
        <w:trPr>
          <w:trHeight w:val="275"/>
        </w:trPr>
        <w:tc>
          <w:tcPr>
            <w:tcW w:w="3087" w:type="dxa"/>
          </w:tcPr>
          <w:p w14:paraId="5530F655" w14:textId="77777777" w:rsidR="00B61114" w:rsidRDefault="00B55FFA">
            <w:pPr>
              <w:pStyle w:val="TableParagraph"/>
              <w:ind w:left="775" w:right="769"/>
              <w:jc w:val="center"/>
              <w:rPr>
                <w:sz w:val="24"/>
              </w:rPr>
            </w:pPr>
            <w:r>
              <w:rPr>
                <w:sz w:val="24"/>
              </w:rPr>
              <w:t>16-10</w:t>
            </w:r>
          </w:p>
        </w:tc>
        <w:tc>
          <w:tcPr>
            <w:tcW w:w="2952" w:type="dxa"/>
          </w:tcPr>
          <w:p w14:paraId="5266EC8D" w14:textId="77777777" w:rsidR="00B61114" w:rsidRDefault="00B55FF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33" w:type="dxa"/>
          </w:tcPr>
          <w:p w14:paraId="518DB69D" w14:textId="77777777" w:rsidR="00B61114" w:rsidRDefault="00B55FFA">
            <w:pPr>
              <w:pStyle w:val="TableParagraph"/>
              <w:ind w:left="205" w:right="198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B61114" w14:paraId="3A789D61" w14:textId="77777777">
        <w:trPr>
          <w:trHeight w:val="277"/>
        </w:trPr>
        <w:tc>
          <w:tcPr>
            <w:tcW w:w="3087" w:type="dxa"/>
          </w:tcPr>
          <w:p w14:paraId="4D899D18" w14:textId="77777777" w:rsidR="00B61114" w:rsidRDefault="00B55FFA">
            <w:pPr>
              <w:pStyle w:val="TableParagraph"/>
              <w:spacing w:line="258" w:lineRule="exact"/>
              <w:ind w:left="775" w:right="769"/>
              <w:jc w:val="center"/>
              <w:rPr>
                <w:sz w:val="24"/>
              </w:rPr>
            </w:pPr>
            <w:r>
              <w:rPr>
                <w:sz w:val="24"/>
              </w:rPr>
              <w:t>10-0</w:t>
            </w:r>
          </w:p>
        </w:tc>
        <w:tc>
          <w:tcPr>
            <w:tcW w:w="2952" w:type="dxa"/>
          </w:tcPr>
          <w:p w14:paraId="335C6DB2" w14:textId="77777777" w:rsidR="00B61114" w:rsidRDefault="00B55FF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33" w:type="dxa"/>
          </w:tcPr>
          <w:p w14:paraId="7BE9268B" w14:textId="77777777" w:rsidR="00B61114" w:rsidRDefault="00B55FFA">
            <w:pPr>
              <w:pStyle w:val="TableParagraph"/>
              <w:spacing w:line="258" w:lineRule="exact"/>
              <w:ind w:left="205" w:right="194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14:paraId="403A67E2" w14:textId="77777777" w:rsidR="00B61114" w:rsidRDefault="00B61114">
      <w:pPr>
        <w:spacing w:line="258" w:lineRule="exact"/>
        <w:jc w:val="center"/>
        <w:rPr>
          <w:sz w:val="24"/>
        </w:rPr>
        <w:sectPr w:rsidR="00B61114">
          <w:pgSz w:w="11910" w:h="16840"/>
          <w:pgMar w:top="1040" w:right="620" w:bottom="280" w:left="1480" w:header="720" w:footer="720" w:gutter="0"/>
          <w:cols w:space="720"/>
        </w:sectPr>
      </w:pPr>
    </w:p>
    <w:p w14:paraId="1BB0142F" w14:textId="77777777" w:rsidR="00B61114" w:rsidRDefault="00B55FFA">
      <w:pPr>
        <w:pStyle w:val="1"/>
        <w:spacing w:before="73"/>
        <w:ind w:left="1116" w:right="1125"/>
        <w:jc w:val="center"/>
      </w:pPr>
      <w:r>
        <w:lastRenderedPageBreak/>
        <w:t>КОДИФИКАТОР</w:t>
      </w:r>
      <w:r>
        <w:rPr>
          <w:spacing w:val="-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</w:p>
    <w:p w14:paraId="4D0302B3" w14:textId="77777777" w:rsidR="00B61114" w:rsidRDefault="00B55FFA">
      <w:pPr>
        <w:spacing w:before="43" w:line="276" w:lineRule="auto"/>
        <w:ind w:left="356" w:right="367"/>
        <w:jc w:val="center"/>
        <w:rPr>
          <w:b/>
          <w:sz w:val="24"/>
        </w:rPr>
      </w:pPr>
      <w:r>
        <w:rPr>
          <w:b/>
          <w:sz w:val="24"/>
        </w:rPr>
        <w:t>РЕЗУЛЬТАТОВ, ПРОВЕРЯЕМЫХ НА ГОДОВОЙ КОНТРОЛЬНОЙ РАБОТЕ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ИНОСТРАННОМУ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(АНГЛИЙСКОМУ)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</w:t>
      </w:r>
    </w:p>
    <w:p w14:paraId="078B6CA4" w14:textId="77777777" w:rsidR="00B61114" w:rsidRDefault="00B55FFA">
      <w:pPr>
        <w:pStyle w:val="a3"/>
        <w:spacing w:before="194"/>
        <w:ind w:right="227" w:firstLine="707"/>
        <w:jc w:val="both"/>
      </w:pPr>
      <w:r>
        <w:t>Кодификатор</w:t>
      </w:r>
      <w:r>
        <w:rPr>
          <w:spacing w:val="1"/>
        </w:rPr>
        <w:t xml:space="preserve"> </w:t>
      </w:r>
      <w:r>
        <w:t>годовой контрольной работы</w:t>
      </w:r>
      <w:r>
        <w:rPr>
          <w:spacing w:val="1"/>
        </w:rPr>
        <w:t xml:space="preserve"> </w:t>
      </w:r>
      <w:r>
        <w:t>представляет собой двухпозиционный</w:t>
      </w:r>
      <w:r>
        <w:rPr>
          <w:spacing w:val="1"/>
        </w:rPr>
        <w:t xml:space="preserve"> </w:t>
      </w:r>
      <w:r>
        <w:t>документ, где в разделе 1 приводятся проверяемые элементы содержания, а в разделе 2</w:t>
      </w:r>
      <w:r>
        <w:rPr>
          <w:spacing w:val="1"/>
        </w:rPr>
        <w:t xml:space="preserve"> </w:t>
      </w:r>
      <w:r>
        <w:t>дается перечень планируемых</w:t>
      </w:r>
      <w:r>
        <w:rPr>
          <w:spacing w:val="1"/>
        </w:rPr>
        <w:t xml:space="preserve"> </w:t>
      </w:r>
      <w:r>
        <w:t>предметных результатов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8 классов, 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проверяется на</w:t>
      </w:r>
      <w:r>
        <w:rPr>
          <w:spacing w:val="-1"/>
        </w:rPr>
        <w:t xml:space="preserve"> </w:t>
      </w:r>
      <w:r>
        <w:t>годовой работе</w:t>
      </w:r>
      <w:r>
        <w:rPr>
          <w:spacing w:val="-2"/>
        </w:rPr>
        <w:t xml:space="preserve"> </w:t>
      </w:r>
      <w:r>
        <w:t>по английскому</w:t>
      </w:r>
      <w:r>
        <w:rPr>
          <w:spacing w:val="-8"/>
        </w:rPr>
        <w:t xml:space="preserve"> </w:t>
      </w:r>
      <w:r>
        <w:t>языку.</w:t>
      </w:r>
    </w:p>
    <w:p w14:paraId="0AD37A5E" w14:textId="77777777" w:rsidR="00B61114" w:rsidRDefault="00B55FFA">
      <w:pPr>
        <w:pStyle w:val="1"/>
        <w:spacing w:before="5"/>
        <w:ind w:right="385"/>
        <w:jc w:val="both"/>
      </w:pPr>
      <w:r>
        <w:t>Раздел 1. Элементы содержания, проверяемые на годовом контроле по английскому</w:t>
      </w:r>
      <w:r>
        <w:rPr>
          <w:spacing w:val="-58"/>
        </w:rPr>
        <w:t xml:space="preserve"> </w:t>
      </w:r>
      <w:r>
        <w:t>языку.</w:t>
      </w:r>
    </w:p>
    <w:p w14:paraId="6E0A10C2" w14:textId="77777777" w:rsidR="00B61114" w:rsidRDefault="00B61114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30"/>
        <w:gridCol w:w="6594"/>
      </w:tblGrid>
      <w:tr w:rsidR="00B61114" w14:paraId="78DEA9B5" w14:textId="77777777">
        <w:trPr>
          <w:trHeight w:val="830"/>
        </w:trPr>
        <w:tc>
          <w:tcPr>
            <w:tcW w:w="850" w:type="dxa"/>
          </w:tcPr>
          <w:p w14:paraId="1331CD8D" w14:textId="77777777" w:rsidR="00B61114" w:rsidRDefault="00B55FFA">
            <w:pPr>
              <w:pStyle w:val="TableParagraph"/>
              <w:spacing w:line="240" w:lineRule="auto"/>
              <w:ind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блока</w:t>
            </w:r>
          </w:p>
        </w:tc>
        <w:tc>
          <w:tcPr>
            <w:tcW w:w="2130" w:type="dxa"/>
          </w:tcPr>
          <w:p w14:paraId="78A7636D" w14:textId="77777777" w:rsidR="00B61114" w:rsidRDefault="00B55FFA">
            <w:pPr>
              <w:pStyle w:val="TableParagraph"/>
              <w:spacing w:line="276" w:lineRule="exact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контролируемого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6594" w:type="dxa"/>
          </w:tcPr>
          <w:p w14:paraId="489E3832" w14:textId="77777777" w:rsidR="00B61114" w:rsidRDefault="00B55FFA">
            <w:pPr>
              <w:pStyle w:val="TableParagraph"/>
              <w:spacing w:line="240" w:lineRule="auto"/>
              <w:ind w:left="106" w:right="1284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годовой контрольной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B61114" w14:paraId="33D5E254" w14:textId="77777777">
        <w:trPr>
          <w:trHeight w:val="275"/>
        </w:trPr>
        <w:tc>
          <w:tcPr>
            <w:tcW w:w="850" w:type="dxa"/>
          </w:tcPr>
          <w:p w14:paraId="112172E7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24" w:type="dxa"/>
            <w:gridSpan w:val="2"/>
          </w:tcPr>
          <w:p w14:paraId="4B41BBFE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Аудирование</w:t>
            </w:r>
          </w:p>
        </w:tc>
      </w:tr>
      <w:tr w:rsidR="00B61114" w14:paraId="1DA24638" w14:textId="77777777">
        <w:trPr>
          <w:trHeight w:val="552"/>
        </w:trPr>
        <w:tc>
          <w:tcPr>
            <w:tcW w:w="850" w:type="dxa"/>
          </w:tcPr>
          <w:p w14:paraId="2F588F4D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737E4E31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594" w:type="dxa"/>
          </w:tcPr>
          <w:p w14:paraId="4F8AAA1B" w14:textId="77777777" w:rsidR="00B61114" w:rsidRDefault="00B55F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звучащих</w:t>
            </w:r>
          </w:p>
          <w:p w14:paraId="15ACB4D7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аутентичных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</w:tr>
      <w:tr w:rsidR="00B61114" w14:paraId="18731138" w14:textId="77777777">
        <w:trPr>
          <w:trHeight w:val="810"/>
        </w:trPr>
        <w:tc>
          <w:tcPr>
            <w:tcW w:w="850" w:type="dxa"/>
          </w:tcPr>
          <w:p w14:paraId="756C88F7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5FCF5587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594" w:type="dxa"/>
          </w:tcPr>
          <w:p w14:paraId="3011082A" w14:textId="77777777" w:rsidR="00B61114" w:rsidRDefault="00B55FF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Выборочное понимание необходимой/запрашиваемой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звучащих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</w:p>
        </w:tc>
      </w:tr>
      <w:tr w:rsidR="00B61114" w14:paraId="5FA8403D" w14:textId="77777777">
        <w:trPr>
          <w:trHeight w:val="277"/>
        </w:trPr>
        <w:tc>
          <w:tcPr>
            <w:tcW w:w="850" w:type="dxa"/>
          </w:tcPr>
          <w:p w14:paraId="116862A5" w14:textId="77777777" w:rsidR="00B61114" w:rsidRDefault="00B55F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24" w:type="dxa"/>
            <w:gridSpan w:val="2"/>
          </w:tcPr>
          <w:p w14:paraId="6C9D0A7D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</w:p>
        </w:tc>
      </w:tr>
      <w:tr w:rsidR="00B61114" w14:paraId="38BA4F66" w14:textId="77777777">
        <w:trPr>
          <w:trHeight w:val="827"/>
        </w:trPr>
        <w:tc>
          <w:tcPr>
            <w:tcW w:w="850" w:type="dxa"/>
          </w:tcPr>
          <w:p w14:paraId="54B5547A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4B76B0E0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594" w:type="dxa"/>
          </w:tcPr>
          <w:p w14:paraId="236C5213" w14:textId="77777777" w:rsidR="00B61114" w:rsidRDefault="00B55F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D956E6F" w14:textId="77777777" w:rsidR="00B61114" w:rsidRDefault="00B55FFA">
            <w:pPr>
              <w:pStyle w:val="TableParagraph"/>
              <w:spacing w:line="270" w:lineRule="atLeast"/>
              <w:ind w:left="106" w:right="201"/>
              <w:rPr>
                <w:sz w:val="24"/>
              </w:rPr>
            </w:pPr>
            <w:r>
              <w:rPr>
                <w:sz w:val="24"/>
              </w:rPr>
              <w:t>материалах, отражающих особенности быта,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(ознакомительное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61114" w14:paraId="5701394C" w14:textId="77777777">
        <w:trPr>
          <w:trHeight w:val="551"/>
        </w:trPr>
        <w:tc>
          <w:tcPr>
            <w:tcW w:w="850" w:type="dxa"/>
          </w:tcPr>
          <w:p w14:paraId="5E84C2EF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26374496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594" w:type="dxa"/>
          </w:tcPr>
          <w:p w14:paraId="314EE857" w14:textId="77777777" w:rsidR="00B61114" w:rsidRDefault="00B55F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14:paraId="3B340DC6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(просмотровое/поисковое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61114" w14:paraId="5D58A936" w14:textId="77777777">
        <w:trPr>
          <w:trHeight w:val="827"/>
        </w:trPr>
        <w:tc>
          <w:tcPr>
            <w:tcW w:w="850" w:type="dxa"/>
          </w:tcPr>
          <w:p w14:paraId="650006AD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4D0D1488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594" w:type="dxa"/>
          </w:tcPr>
          <w:p w14:paraId="09D97EA6" w14:textId="77777777" w:rsidR="00B61114" w:rsidRDefault="00B55FFA">
            <w:pPr>
              <w:pStyle w:val="TableParagraph"/>
              <w:spacing w:line="240" w:lineRule="auto"/>
              <w:ind w:left="106" w:right="956"/>
              <w:rPr>
                <w:sz w:val="24"/>
              </w:rPr>
            </w:pPr>
            <w:r>
              <w:rPr>
                <w:sz w:val="24"/>
              </w:rPr>
              <w:t>Полное и точное понимание содержания несложных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</w:p>
          <w:p w14:paraId="77DC6697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(изучающее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61114" w14:paraId="5C0F58F7" w14:textId="77777777">
        <w:trPr>
          <w:trHeight w:val="275"/>
        </w:trPr>
        <w:tc>
          <w:tcPr>
            <w:tcW w:w="850" w:type="dxa"/>
          </w:tcPr>
          <w:p w14:paraId="2D606E49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24" w:type="dxa"/>
            <w:gridSpan w:val="2"/>
          </w:tcPr>
          <w:p w14:paraId="6773AF0C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B61114" w14:paraId="06970793" w14:textId="77777777">
        <w:trPr>
          <w:trHeight w:val="275"/>
        </w:trPr>
        <w:tc>
          <w:tcPr>
            <w:tcW w:w="850" w:type="dxa"/>
          </w:tcPr>
          <w:p w14:paraId="53D4F45D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8724" w:type="dxa"/>
            <w:gridSpan w:val="2"/>
          </w:tcPr>
          <w:p w14:paraId="2BAF7E8F" w14:textId="77777777" w:rsidR="00B61114" w:rsidRDefault="00B55FF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Грамматическая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сторона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</w:p>
        </w:tc>
      </w:tr>
      <w:tr w:rsidR="00B61114" w14:paraId="500A4CDB" w14:textId="77777777">
        <w:trPr>
          <w:trHeight w:val="1655"/>
        </w:trPr>
        <w:tc>
          <w:tcPr>
            <w:tcW w:w="850" w:type="dxa"/>
          </w:tcPr>
          <w:p w14:paraId="6B0A3AC9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027E2D8E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594" w:type="dxa"/>
          </w:tcPr>
          <w:p w14:paraId="3DA64FDE" w14:textId="77777777" w:rsidR="00B61114" w:rsidRDefault="00B55FFA">
            <w:pPr>
              <w:pStyle w:val="TableParagraph"/>
              <w:spacing w:line="240" w:lineRule="auto"/>
              <w:ind w:left="106" w:right="641"/>
              <w:rPr>
                <w:sz w:val="24"/>
              </w:rPr>
            </w:pPr>
            <w:r>
              <w:rPr>
                <w:sz w:val="24"/>
              </w:rPr>
              <w:t>Коммуникативные типы предложений: утвердительные,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вопросительные (общий, специальный, альтернативный,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разделительный вопросы в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proofErr w:type="gramStart"/>
            <w:r>
              <w:rPr>
                <w:i/>
                <w:sz w:val="24"/>
              </w:rPr>
              <w:t>Future,Past</w:t>
            </w:r>
            <w:proofErr w:type="spellEnd"/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i/>
                <w:sz w:val="24"/>
              </w:rPr>
              <w:t>;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Perfect</w:t>
            </w:r>
            <w:proofErr w:type="spellEnd"/>
            <w:r>
              <w:rPr>
                <w:i/>
                <w:sz w:val="24"/>
              </w:rPr>
              <w:t>;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pacing w:val="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Continuous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sz w:val="24"/>
              </w:rPr>
              <w:t>,отрицательные,</w:t>
            </w:r>
          </w:p>
          <w:p w14:paraId="3052C2BB" w14:textId="77777777" w:rsidR="00B61114" w:rsidRDefault="00B55FFA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побудительные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 утвердительной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отрицательной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формах)</w:t>
            </w:r>
          </w:p>
          <w:p w14:paraId="72054A8F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B61114" w:rsidRPr="00B55FFA" w14:paraId="0054249A" w14:textId="77777777">
        <w:trPr>
          <w:trHeight w:val="829"/>
        </w:trPr>
        <w:tc>
          <w:tcPr>
            <w:tcW w:w="850" w:type="dxa"/>
          </w:tcPr>
          <w:p w14:paraId="36333F9B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671BF32D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594" w:type="dxa"/>
          </w:tcPr>
          <w:p w14:paraId="364CE555" w14:textId="77777777" w:rsidR="00B61114" w:rsidRDefault="00B55FFA">
            <w:pPr>
              <w:pStyle w:val="TableParagraph"/>
              <w:spacing w:line="240" w:lineRule="auto"/>
              <w:ind w:left="106" w:right="415"/>
              <w:rPr>
                <w:i/>
                <w:sz w:val="24"/>
              </w:rPr>
            </w:pPr>
            <w:r>
              <w:rPr>
                <w:sz w:val="24"/>
              </w:rPr>
              <w:t>Сложноподчиненные предложения с союзами и союзными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 </w:t>
            </w:r>
            <w:proofErr w:type="spellStart"/>
            <w:r>
              <w:rPr>
                <w:i/>
                <w:sz w:val="24"/>
              </w:rPr>
              <w:t>what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when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why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which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that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who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if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because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that’s</w:t>
            </w:r>
            <w:proofErr w:type="spellEnd"/>
          </w:p>
          <w:p w14:paraId="3F06BB81" w14:textId="77777777" w:rsidR="00B61114" w:rsidRPr="00B55FFA" w:rsidRDefault="00B55FFA">
            <w:pPr>
              <w:pStyle w:val="TableParagraph"/>
              <w:spacing w:line="264" w:lineRule="exact"/>
              <w:ind w:left="106"/>
              <w:rPr>
                <w:i/>
                <w:sz w:val="24"/>
                <w:lang w:val="en-US"/>
              </w:rPr>
            </w:pPr>
            <w:r w:rsidRPr="00B55FFA">
              <w:rPr>
                <w:i/>
                <w:sz w:val="24"/>
                <w:lang w:val="en-US"/>
              </w:rPr>
              <w:t>why,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proofErr w:type="gramStart"/>
            <w:r w:rsidRPr="00B55FFA">
              <w:rPr>
                <w:i/>
                <w:sz w:val="24"/>
                <w:lang w:val="en-US"/>
              </w:rPr>
              <w:t>than</w:t>
            </w:r>
            <w:proofErr w:type="gramEnd"/>
            <w:r w:rsidRPr="00B55FFA">
              <w:rPr>
                <w:i/>
                <w:sz w:val="24"/>
                <w:lang w:val="en-US"/>
              </w:rPr>
              <w:t>, so,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for, since, during,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so that,</w:t>
            </w:r>
            <w:r w:rsidRPr="00B55FFA">
              <w:rPr>
                <w:i/>
                <w:spacing w:val="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unless</w:t>
            </w:r>
          </w:p>
        </w:tc>
      </w:tr>
      <w:tr w:rsidR="00B61114" w:rsidRPr="00B55FFA" w14:paraId="0EF3296F" w14:textId="77777777">
        <w:trPr>
          <w:trHeight w:val="827"/>
        </w:trPr>
        <w:tc>
          <w:tcPr>
            <w:tcW w:w="850" w:type="dxa"/>
          </w:tcPr>
          <w:p w14:paraId="370CC82A" w14:textId="77777777" w:rsidR="00B61114" w:rsidRPr="00B55FFA" w:rsidRDefault="00B61114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130" w:type="dxa"/>
          </w:tcPr>
          <w:p w14:paraId="0067D126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6594" w:type="dxa"/>
          </w:tcPr>
          <w:p w14:paraId="29CF5128" w14:textId="77777777" w:rsidR="00B61114" w:rsidRPr="00B55FFA" w:rsidRDefault="00B55FFA">
            <w:pPr>
              <w:pStyle w:val="TableParagraph"/>
              <w:spacing w:line="240" w:lineRule="auto"/>
              <w:ind w:left="106" w:right="154"/>
              <w:rPr>
                <w:sz w:val="24"/>
                <w:lang w:val="en-US"/>
              </w:rPr>
            </w:pPr>
            <w:r>
              <w:rPr>
                <w:sz w:val="24"/>
              </w:rPr>
              <w:t>Условные</w:t>
            </w:r>
            <w:r w:rsidRPr="00B55FF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предложения</w:t>
            </w:r>
            <w:r w:rsidRPr="00B55FF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реального</w:t>
            </w:r>
            <w:r w:rsidRPr="00B55FFA">
              <w:rPr>
                <w:sz w:val="24"/>
                <w:lang w:val="en-US"/>
              </w:rPr>
              <w:t xml:space="preserve"> (Conditional I – </w:t>
            </w:r>
            <w:r w:rsidRPr="00B55FFA">
              <w:rPr>
                <w:i/>
                <w:sz w:val="24"/>
                <w:lang w:val="en-US"/>
              </w:rPr>
              <w:t>If I see Jim,</w:t>
            </w:r>
            <w:r w:rsidRPr="00B55FFA">
              <w:rPr>
                <w:i/>
                <w:spacing w:val="-58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I’ll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invite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him to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our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school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party</w:t>
            </w:r>
            <w:r w:rsidRPr="00B55FFA">
              <w:rPr>
                <w:sz w:val="24"/>
                <w:lang w:val="en-US"/>
              </w:rPr>
              <w:t>)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B55FF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нереального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14:paraId="116947C6" w14:textId="77777777" w:rsidR="00B61114" w:rsidRPr="00B55FFA" w:rsidRDefault="00B55FFA">
            <w:pPr>
              <w:pStyle w:val="TableParagraph"/>
              <w:spacing w:line="264" w:lineRule="exact"/>
              <w:ind w:left="106"/>
              <w:rPr>
                <w:sz w:val="24"/>
                <w:lang w:val="en-US"/>
              </w:rPr>
            </w:pPr>
            <w:r w:rsidRPr="00B55FFA">
              <w:rPr>
                <w:sz w:val="24"/>
                <w:lang w:val="en-US"/>
              </w:rPr>
              <w:t>(Conditional</w:t>
            </w:r>
            <w:r w:rsidRPr="00B55FFA">
              <w:rPr>
                <w:spacing w:val="1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>II</w:t>
            </w:r>
            <w:r w:rsidRPr="00B55FFA">
              <w:rPr>
                <w:spacing w:val="-4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 xml:space="preserve">– </w:t>
            </w:r>
            <w:r w:rsidRPr="00B55FFA">
              <w:rPr>
                <w:i/>
                <w:sz w:val="24"/>
                <w:lang w:val="en-US"/>
              </w:rPr>
              <w:t>If I were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you,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I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would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start</w:t>
            </w:r>
            <w:r w:rsidRPr="00B55FFA">
              <w:rPr>
                <w:i/>
                <w:spacing w:val="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learning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French</w:t>
            </w:r>
            <w:r w:rsidRPr="00B55FFA">
              <w:rPr>
                <w:sz w:val="24"/>
                <w:lang w:val="en-US"/>
              </w:rPr>
              <w:t>)</w:t>
            </w:r>
          </w:p>
        </w:tc>
      </w:tr>
      <w:tr w:rsidR="00B61114" w14:paraId="551D3180" w14:textId="77777777">
        <w:trPr>
          <w:trHeight w:val="552"/>
        </w:trPr>
        <w:tc>
          <w:tcPr>
            <w:tcW w:w="850" w:type="dxa"/>
          </w:tcPr>
          <w:p w14:paraId="21894B23" w14:textId="77777777" w:rsidR="00B61114" w:rsidRPr="00B55FFA" w:rsidRDefault="00B61114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130" w:type="dxa"/>
          </w:tcPr>
          <w:p w14:paraId="2B143FF4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3.1.4</w:t>
            </w:r>
          </w:p>
        </w:tc>
        <w:tc>
          <w:tcPr>
            <w:tcW w:w="6594" w:type="dxa"/>
          </w:tcPr>
          <w:p w14:paraId="42E63CFF" w14:textId="77777777" w:rsidR="00B61114" w:rsidRPr="00B55FFA" w:rsidRDefault="00B55FFA">
            <w:pPr>
              <w:pStyle w:val="TableParagraph"/>
              <w:spacing w:line="268" w:lineRule="exact"/>
              <w:ind w:left="106"/>
              <w:rPr>
                <w:i/>
                <w:sz w:val="24"/>
                <w:lang w:val="en-US"/>
              </w:rPr>
            </w:pPr>
            <w:r>
              <w:rPr>
                <w:sz w:val="24"/>
              </w:rPr>
              <w:t>Предложения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конструкциями</w:t>
            </w:r>
            <w:r w:rsidRPr="00B55FFA">
              <w:rPr>
                <w:spacing w:val="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as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…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as;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not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so</w:t>
            </w:r>
            <w:r w:rsidRPr="00B55FFA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…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as;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neither</w:t>
            </w:r>
          </w:p>
          <w:p w14:paraId="15BED5CF" w14:textId="77777777" w:rsidR="00B61114" w:rsidRDefault="00B55FFA">
            <w:pPr>
              <w:pStyle w:val="TableParagraph"/>
              <w:spacing w:line="264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nor</w:t>
            </w:r>
            <w:proofErr w:type="spellEnd"/>
            <w:r>
              <w:rPr>
                <w:i/>
                <w:sz w:val="24"/>
              </w:rPr>
              <w:t>;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either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…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or</w:t>
            </w:r>
            <w:proofErr w:type="spellEnd"/>
          </w:p>
        </w:tc>
      </w:tr>
      <w:tr w:rsidR="00B61114" w14:paraId="57C4E269" w14:textId="77777777">
        <w:trPr>
          <w:trHeight w:val="551"/>
        </w:trPr>
        <w:tc>
          <w:tcPr>
            <w:tcW w:w="850" w:type="dxa"/>
          </w:tcPr>
          <w:p w14:paraId="5C00EA64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2A2CF7F0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3.1.5</w:t>
            </w:r>
          </w:p>
        </w:tc>
        <w:tc>
          <w:tcPr>
            <w:tcW w:w="6594" w:type="dxa"/>
          </w:tcPr>
          <w:p w14:paraId="1A308476" w14:textId="77777777" w:rsidR="00B61114" w:rsidRPr="00B55FFA" w:rsidRDefault="00B55FFA">
            <w:pPr>
              <w:pStyle w:val="TableParagraph"/>
              <w:spacing w:line="268" w:lineRule="exact"/>
              <w:ind w:left="106"/>
              <w:rPr>
                <w:i/>
                <w:sz w:val="24"/>
                <w:lang w:val="en-US"/>
              </w:rPr>
            </w:pPr>
            <w:r>
              <w:rPr>
                <w:sz w:val="24"/>
              </w:rPr>
              <w:t>Конструкции</w:t>
            </w:r>
            <w:r w:rsidRPr="00B55FFA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</w:t>
            </w:r>
            <w:r w:rsidRPr="00B55FFA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глаголами</w:t>
            </w:r>
            <w:r w:rsidRPr="00B55FFA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на</w:t>
            </w:r>
            <w:r w:rsidRPr="00B55FFA">
              <w:rPr>
                <w:spacing w:val="-3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>-ing: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to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love/hate</w:t>
            </w:r>
            <w:r w:rsidRPr="00B55FFA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doing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something;</w:t>
            </w:r>
          </w:p>
          <w:p w14:paraId="52566747" w14:textId="77777777" w:rsidR="00B61114" w:rsidRDefault="00B55FFA">
            <w:pPr>
              <w:pStyle w:val="TableParagraph"/>
              <w:spacing w:line="264" w:lineRule="exact"/>
              <w:ind w:left="10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Stop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talking</w:t>
            </w:r>
            <w:proofErr w:type="spellEnd"/>
          </w:p>
        </w:tc>
      </w:tr>
      <w:tr w:rsidR="00B61114" w14:paraId="007299C0" w14:textId="77777777">
        <w:trPr>
          <w:trHeight w:val="551"/>
        </w:trPr>
        <w:tc>
          <w:tcPr>
            <w:tcW w:w="850" w:type="dxa"/>
          </w:tcPr>
          <w:p w14:paraId="372ECB4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19387926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3.1.6</w:t>
            </w:r>
          </w:p>
        </w:tc>
        <w:tc>
          <w:tcPr>
            <w:tcW w:w="6594" w:type="dxa"/>
          </w:tcPr>
          <w:p w14:paraId="268C55F0" w14:textId="77777777" w:rsidR="00B61114" w:rsidRDefault="00B55F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 сложного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0C99554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</w:tr>
      <w:tr w:rsidR="00B61114" w14:paraId="6C78C069" w14:textId="77777777">
        <w:trPr>
          <w:trHeight w:val="551"/>
        </w:trPr>
        <w:tc>
          <w:tcPr>
            <w:tcW w:w="850" w:type="dxa"/>
          </w:tcPr>
          <w:p w14:paraId="4781135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3DCF0FF3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3.1.7</w:t>
            </w:r>
          </w:p>
        </w:tc>
        <w:tc>
          <w:tcPr>
            <w:tcW w:w="6594" w:type="dxa"/>
          </w:tcPr>
          <w:p w14:paraId="4BA3B671" w14:textId="77777777" w:rsidR="00B61114" w:rsidRDefault="00B55FF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Косвенная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утвердительных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вопросительных</w:t>
            </w:r>
          </w:p>
          <w:p w14:paraId="629AECBC" w14:textId="77777777" w:rsidR="00B61114" w:rsidRDefault="00B55FF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прошедшем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</w:tbl>
    <w:p w14:paraId="6F7A6D5C" w14:textId="77777777" w:rsidR="00B61114" w:rsidRDefault="00B61114">
      <w:pPr>
        <w:spacing w:line="264" w:lineRule="exact"/>
        <w:rPr>
          <w:sz w:val="24"/>
        </w:rPr>
        <w:sectPr w:rsidR="00B61114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130"/>
        <w:gridCol w:w="6594"/>
      </w:tblGrid>
      <w:tr w:rsidR="00B61114" w14:paraId="1C9951AF" w14:textId="77777777">
        <w:trPr>
          <w:trHeight w:val="830"/>
        </w:trPr>
        <w:tc>
          <w:tcPr>
            <w:tcW w:w="850" w:type="dxa"/>
          </w:tcPr>
          <w:p w14:paraId="46C24DF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27350991" w14:textId="77777777" w:rsidR="00B61114" w:rsidRDefault="00B55F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3.1.8</w:t>
            </w:r>
          </w:p>
        </w:tc>
        <w:tc>
          <w:tcPr>
            <w:tcW w:w="6594" w:type="dxa"/>
          </w:tcPr>
          <w:p w14:paraId="38BCD28C" w14:textId="77777777" w:rsidR="00B61114" w:rsidRDefault="00B55FFA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14:paraId="3EE61AA7" w14:textId="77777777" w:rsidR="00B61114" w:rsidRDefault="00B55FFA">
            <w:pPr>
              <w:pStyle w:val="TableParagraph"/>
              <w:spacing w:line="276" w:lineRule="exact"/>
              <w:ind w:left="106" w:right="299"/>
              <w:rPr>
                <w:i/>
                <w:sz w:val="24"/>
              </w:rPr>
            </w:pPr>
            <w:r>
              <w:rPr>
                <w:sz w:val="24"/>
              </w:rPr>
              <w:t xml:space="preserve">действительного залога: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Future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i/>
                <w:sz w:val="24"/>
              </w:rPr>
              <w:t>Past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Past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Continuous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Past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Perfect</w:t>
            </w:r>
            <w:proofErr w:type="spellEnd"/>
          </w:p>
        </w:tc>
      </w:tr>
      <w:tr w:rsidR="00B61114" w:rsidRPr="00B55FFA" w14:paraId="69DBEF62" w14:textId="77777777">
        <w:trPr>
          <w:trHeight w:val="551"/>
        </w:trPr>
        <w:tc>
          <w:tcPr>
            <w:tcW w:w="850" w:type="dxa"/>
          </w:tcPr>
          <w:p w14:paraId="40DF785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5817C225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3.1.9</w:t>
            </w:r>
          </w:p>
        </w:tc>
        <w:tc>
          <w:tcPr>
            <w:tcW w:w="6594" w:type="dxa"/>
          </w:tcPr>
          <w:p w14:paraId="227FF5E9" w14:textId="77777777" w:rsidR="00B61114" w:rsidRDefault="00B55FFA">
            <w:pPr>
              <w:pStyle w:val="TableParagraph"/>
              <w:spacing w:line="262" w:lineRule="exact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страдательного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залога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</w:p>
          <w:p w14:paraId="2209B7C6" w14:textId="77777777" w:rsidR="00B61114" w:rsidRPr="00B55FFA" w:rsidRDefault="00B55FFA">
            <w:pPr>
              <w:pStyle w:val="TableParagraph"/>
              <w:spacing w:line="269" w:lineRule="exact"/>
              <w:ind w:left="106"/>
              <w:rPr>
                <w:i/>
                <w:sz w:val="24"/>
                <w:lang w:val="en-US"/>
              </w:rPr>
            </w:pPr>
            <w:r w:rsidRPr="00B55FFA">
              <w:rPr>
                <w:i/>
                <w:sz w:val="24"/>
                <w:lang w:val="en-US"/>
              </w:rPr>
              <w:t>Simple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Passive,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Future Simple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 xml:space="preserve">Passive </w:t>
            </w:r>
            <w:r>
              <w:rPr>
                <w:sz w:val="24"/>
              </w:rPr>
              <w:t>и</w:t>
            </w:r>
            <w:r w:rsidRPr="00B55FFA">
              <w:rPr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Past Simple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Passive</w:t>
            </w:r>
          </w:p>
        </w:tc>
      </w:tr>
      <w:tr w:rsidR="00B61114" w14:paraId="029D04ED" w14:textId="77777777">
        <w:trPr>
          <w:trHeight w:val="275"/>
        </w:trPr>
        <w:tc>
          <w:tcPr>
            <w:tcW w:w="850" w:type="dxa"/>
          </w:tcPr>
          <w:p w14:paraId="357B753E" w14:textId="77777777" w:rsidR="00B61114" w:rsidRPr="00B55FFA" w:rsidRDefault="00B61114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2130" w:type="dxa"/>
          </w:tcPr>
          <w:p w14:paraId="5C4DA1EA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3.1.10</w:t>
            </w:r>
          </w:p>
        </w:tc>
        <w:tc>
          <w:tcPr>
            <w:tcW w:w="6594" w:type="dxa"/>
          </w:tcPr>
          <w:p w14:paraId="29497868" w14:textId="77777777" w:rsidR="00B61114" w:rsidRDefault="00B55FFA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Фразовые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(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set</w:t>
            </w:r>
            <w:proofErr w:type="spellEnd"/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up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…)</w:t>
            </w:r>
          </w:p>
        </w:tc>
      </w:tr>
      <w:tr w:rsidR="00B61114" w:rsidRPr="00B55FFA" w14:paraId="37765B02" w14:textId="77777777">
        <w:trPr>
          <w:trHeight w:val="551"/>
        </w:trPr>
        <w:tc>
          <w:tcPr>
            <w:tcW w:w="850" w:type="dxa"/>
          </w:tcPr>
          <w:p w14:paraId="5CD2B516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1A7A07A8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3.1.11</w:t>
            </w:r>
          </w:p>
        </w:tc>
        <w:tc>
          <w:tcPr>
            <w:tcW w:w="6594" w:type="dxa"/>
          </w:tcPr>
          <w:p w14:paraId="56846968" w14:textId="77777777" w:rsidR="00B61114" w:rsidRDefault="00B55FFA">
            <w:pPr>
              <w:pStyle w:val="TableParagraph"/>
              <w:spacing w:line="262" w:lineRule="exact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эквиваленты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may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can</w:t>
            </w:r>
            <w:proofErr w:type="spellEnd"/>
            <w:r>
              <w:rPr>
                <w:i/>
                <w:sz w:val="24"/>
              </w:rPr>
              <w:t>/</w:t>
            </w:r>
            <w:proofErr w:type="spellStart"/>
            <w:r>
              <w:rPr>
                <w:i/>
                <w:sz w:val="24"/>
              </w:rPr>
              <w:t>be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able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</w:t>
            </w:r>
            <w:proofErr w:type="spellEnd"/>
            <w:r>
              <w:rPr>
                <w:i/>
                <w:sz w:val="24"/>
              </w:rPr>
              <w:t>,</w:t>
            </w:r>
          </w:p>
          <w:p w14:paraId="30CCAF85" w14:textId="77777777" w:rsidR="00B61114" w:rsidRPr="00B55FFA" w:rsidRDefault="00B55FFA">
            <w:pPr>
              <w:pStyle w:val="TableParagraph"/>
              <w:spacing w:line="269" w:lineRule="exact"/>
              <w:ind w:left="106"/>
              <w:rPr>
                <w:i/>
                <w:sz w:val="24"/>
                <w:lang w:val="en-US"/>
              </w:rPr>
            </w:pPr>
            <w:r w:rsidRPr="00B55FFA">
              <w:rPr>
                <w:i/>
                <w:sz w:val="24"/>
                <w:lang w:val="en-US"/>
              </w:rPr>
              <w:t>must/have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to/should;</w:t>
            </w:r>
            <w:r w:rsidRPr="00B55FFA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need, shall,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could, might,</w:t>
            </w:r>
            <w:r w:rsidRPr="00B55FFA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i/>
                <w:sz w:val="24"/>
                <w:lang w:val="en-US"/>
              </w:rPr>
              <w:t>would)</w:t>
            </w:r>
          </w:p>
        </w:tc>
      </w:tr>
      <w:tr w:rsidR="00B61114" w14:paraId="2D433339" w14:textId="77777777">
        <w:trPr>
          <w:trHeight w:val="827"/>
        </w:trPr>
        <w:tc>
          <w:tcPr>
            <w:tcW w:w="850" w:type="dxa"/>
          </w:tcPr>
          <w:p w14:paraId="528E1F76" w14:textId="77777777" w:rsidR="00B61114" w:rsidRPr="00B55FFA" w:rsidRDefault="00B61114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2130" w:type="dxa"/>
          </w:tcPr>
          <w:p w14:paraId="3159D380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3.1.12</w:t>
            </w:r>
          </w:p>
        </w:tc>
        <w:tc>
          <w:tcPr>
            <w:tcW w:w="6594" w:type="dxa"/>
          </w:tcPr>
          <w:p w14:paraId="5E13A2F9" w14:textId="77777777" w:rsidR="00B61114" w:rsidRDefault="00B55FFA">
            <w:pPr>
              <w:pStyle w:val="TableParagraph"/>
              <w:spacing w:line="240" w:lineRule="auto"/>
              <w:ind w:left="106" w:right="767"/>
              <w:rPr>
                <w:i/>
                <w:sz w:val="24"/>
              </w:rPr>
            </w:pPr>
            <w:r>
              <w:rPr>
                <w:sz w:val="24"/>
              </w:rPr>
              <w:t>Различные грамматические средства для 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Simple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Future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be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going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Present</w:t>
            </w:r>
            <w:proofErr w:type="spellEnd"/>
          </w:p>
          <w:p w14:paraId="3260239E" w14:textId="77777777" w:rsidR="00B61114" w:rsidRDefault="00B55FFA">
            <w:pPr>
              <w:pStyle w:val="TableParagraph"/>
              <w:spacing w:line="269" w:lineRule="exact"/>
              <w:ind w:left="10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Continuous</w:t>
            </w:r>
            <w:proofErr w:type="spellEnd"/>
          </w:p>
        </w:tc>
      </w:tr>
      <w:tr w:rsidR="00B61114" w14:paraId="5E0EF43B" w14:textId="77777777">
        <w:trPr>
          <w:trHeight w:val="827"/>
        </w:trPr>
        <w:tc>
          <w:tcPr>
            <w:tcW w:w="850" w:type="dxa"/>
          </w:tcPr>
          <w:p w14:paraId="0610EED9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52A7A5D7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3.1.13</w:t>
            </w:r>
          </w:p>
        </w:tc>
        <w:tc>
          <w:tcPr>
            <w:tcW w:w="6594" w:type="dxa"/>
          </w:tcPr>
          <w:p w14:paraId="04920CFD" w14:textId="77777777" w:rsidR="00B61114" w:rsidRDefault="00B55FFA">
            <w:pPr>
              <w:pStyle w:val="TableParagraph"/>
              <w:spacing w:line="240" w:lineRule="auto"/>
              <w:ind w:left="106" w:right="423"/>
              <w:rPr>
                <w:sz w:val="24"/>
              </w:rPr>
            </w:pPr>
            <w:r>
              <w:rPr>
                <w:sz w:val="24"/>
              </w:rPr>
              <w:t>Имена прилагательные в положительной, сравнительной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превосходной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правилу,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14:paraId="7208FE41" w14:textId="77777777" w:rsidR="00B61114" w:rsidRDefault="00B55FFA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исключения</w:t>
            </w:r>
          </w:p>
        </w:tc>
      </w:tr>
      <w:tr w:rsidR="00B61114" w:rsidRPr="00B55FFA" w14:paraId="10629686" w14:textId="77777777">
        <w:trPr>
          <w:trHeight w:val="278"/>
        </w:trPr>
        <w:tc>
          <w:tcPr>
            <w:tcW w:w="850" w:type="dxa"/>
          </w:tcPr>
          <w:p w14:paraId="7EBC5592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1A2BAF96" w14:textId="77777777" w:rsidR="00B61114" w:rsidRDefault="00B55F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3.1.14</w:t>
            </w:r>
          </w:p>
        </w:tc>
        <w:tc>
          <w:tcPr>
            <w:tcW w:w="6594" w:type="dxa"/>
          </w:tcPr>
          <w:p w14:paraId="18FBD68D" w14:textId="77777777" w:rsidR="00B61114" w:rsidRPr="00B55FFA" w:rsidRDefault="00B55FFA">
            <w:pPr>
              <w:pStyle w:val="TableParagraph"/>
              <w:spacing w:line="258" w:lineRule="exact"/>
              <w:ind w:left="106"/>
              <w:rPr>
                <w:sz w:val="24"/>
                <w:lang w:val="en-US"/>
              </w:rPr>
            </w:pPr>
            <w:r>
              <w:rPr>
                <w:sz w:val="24"/>
              </w:rPr>
              <w:t>Конструкция</w:t>
            </w:r>
            <w:r w:rsidRPr="00B55FFA">
              <w:rPr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>be/get</w:t>
            </w:r>
            <w:r w:rsidRPr="00B55FFA">
              <w:rPr>
                <w:spacing w:val="-2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>used</w:t>
            </w:r>
            <w:r w:rsidRPr="00B55FFA">
              <w:rPr>
                <w:spacing w:val="-1"/>
                <w:sz w:val="24"/>
                <w:lang w:val="en-US"/>
              </w:rPr>
              <w:t xml:space="preserve"> </w:t>
            </w:r>
            <w:r w:rsidRPr="00B55FFA">
              <w:rPr>
                <w:sz w:val="24"/>
                <w:lang w:val="en-US"/>
              </w:rPr>
              <w:t>to</w:t>
            </w:r>
          </w:p>
        </w:tc>
      </w:tr>
      <w:tr w:rsidR="00B61114" w14:paraId="73BEFFA7" w14:textId="77777777">
        <w:trPr>
          <w:trHeight w:val="275"/>
        </w:trPr>
        <w:tc>
          <w:tcPr>
            <w:tcW w:w="850" w:type="dxa"/>
          </w:tcPr>
          <w:p w14:paraId="3135481B" w14:textId="77777777" w:rsidR="00B61114" w:rsidRPr="00B55FFA" w:rsidRDefault="00B61114">
            <w:pPr>
              <w:pStyle w:val="TableParagraph"/>
              <w:spacing w:line="240" w:lineRule="auto"/>
              <w:ind w:left="0"/>
              <w:rPr>
                <w:sz w:val="20"/>
                <w:lang w:val="en-US"/>
              </w:rPr>
            </w:pPr>
          </w:p>
        </w:tc>
        <w:tc>
          <w:tcPr>
            <w:tcW w:w="2130" w:type="dxa"/>
          </w:tcPr>
          <w:p w14:paraId="641BFAD7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3.1.15</w:t>
            </w:r>
          </w:p>
        </w:tc>
        <w:tc>
          <w:tcPr>
            <w:tcW w:w="6594" w:type="dxa"/>
          </w:tcPr>
          <w:p w14:paraId="2072EB71" w14:textId="77777777" w:rsidR="00B61114" w:rsidRDefault="00B55FF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enough</w:t>
            </w:r>
            <w:proofErr w:type="spellEnd"/>
          </w:p>
        </w:tc>
      </w:tr>
      <w:tr w:rsidR="00B61114" w14:paraId="15EDC60B" w14:textId="77777777">
        <w:trPr>
          <w:trHeight w:val="276"/>
        </w:trPr>
        <w:tc>
          <w:tcPr>
            <w:tcW w:w="850" w:type="dxa"/>
          </w:tcPr>
          <w:p w14:paraId="01628CF4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8724" w:type="dxa"/>
            <w:gridSpan w:val="2"/>
          </w:tcPr>
          <w:p w14:paraId="3CC613AE" w14:textId="77777777" w:rsidR="00B61114" w:rsidRDefault="00B55FF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Лексическая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сторона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</w:p>
        </w:tc>
      </w:tr>
      <w:tr w:rsidR="00B61114" w14:paraId="5386A911" w14:textId="77777777">
        <w:trPr>
          <w:trHeight w:val="551"/>
        </w:trPr>
        <w:tc>
          <w:tcPr>
            <w:tcW w:w="850" w:type="dxa"/>
          </w:tcPr>
          <w:p w14:paraId="5DD34C0A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0E1916BE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594" w:type="dxa"/>
          </w:tcPr>
          <w:p w14:paraId="738A3B35" w14:textId="77777777" w:rsidR="00B61114" w:rsidRDefault="00B55FF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</w:p>
          <w:p w14:paraId="190E4556" w14:textId="77777777" w:rsidR="00B61114" w:rsidRDefault="00B55FFA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B61114" w14:paraId="0910486F" w14:textId="77777777">
        <w:trPr>
          <w:trHeight w:val="275"/>
        </w:trPr>
        <w:tc>
          <w:tcPr>
            <w:tcW w:w="850" w:type="dxa"/>
          </w:tcPr>
          <w:p w14:paraId="7010CD2F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4F9C8660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94" w:type="dxa"/>
          </w:tcPr>
          <w:p w14:paraId="42DBE5EB" w14:textId="77777777" w:rsidR="00B61114" w:rsidRDefault="00B55FF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сочетаемость</w:t>
            </w:r>
          </w:p>
        </w:tc>
      </w:tr>
      <w:tr w:rsidR="00B61114" w14:paraId="2998BC33" w14:textId="77777777">
        <w:trPr>
          <w:trHeight w:val="275"/>
        </w:trPr>
        <w:tc>
          <w:tcPr>
            <w:tcW w:w="9574" w:type="dxa"/>
            <w:gridSpan w:val="3"/>
          </w:tcPr>
          <w:p w14:paraId="50B7788E" w14:textId="77777777" w:rsidR="00B61114" w:rsidRDefault="00B55FF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речи</w:t>
            </w:r>
          </w:p>
        </w:tc>
      </w:tr>
      <w:tr w:rsidR="00B61114" w14:paraId="33C95674" w14:textId="77777777">
        <w:trPr>
          <w:trHeight w:val="551"/>
        </w:trPr>
        <w:tc>
          <w:tcPr>
            <w:tcW w:w="850" w:type="dxa"/>
          </w:tcPr>
          <w:p w14:paraId="6378B77C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30" w:type="dxa"/>
          </w:tcPr>
          <w:p w14:paraId="2923EA6A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594" w:type="dxa"/>
          </w:tcPr>
          <w:p w14:paraId="61E49A3B" w14:textId="77777777" w:rsidR="00B61114" w:rsidRDefault="00B55FFA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(спорт,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</w:p>
          <w:p w14:paraId="19FDAC57" w14:textId="77777777" w:rsidR="00B61114" w:rsidRDefault="00B55FFA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кинотеатра,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дискотеки,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кафе).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</w:p>
        </w:tc>
      </w:tr>
      <w:tr w:rsidR="00B61114" w14:paraId="28FD247E" w14:textId="77777777">
        <w:trPr>
          <w:trHeight w:val="278"/>
        </w:trPr>
        <w:tc>
          <w:tcPr>
            <w:tcW w:w="850" w:type="dxa"/>
          </w:tcPr>
          <w:p w14:paraId="4E06799B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69740480" w14:textId="77777777" w:rsidR="00B61114" w:rsidRDefault="00B55F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94" w:type="dxa"/>
          </w:tcPr>
          <w:p w14:paraId="22DD907F" w14:textId="77777777" w:rsidR="00B61114" w:rsidRDefault="00B55FF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B61114" w14:paraId="794E4361" w14:textId="77777777">
        <w:trPr>
          <w:trHeight w:val="275"/>
        </w:trPr>
        <w:tc>
          <w:tcPr>
            <w:tcW w:w="850" w:type="dxa"/>
          </w:tcPr>
          <w:p w14:paraId="126DACC6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1489E7D9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594" w:type="dxa"/>
          </w:tcPr>
          <w:p w14:paraId="099020FD" w14:textId="77777777" w:rsidR="00B61114" w:rsidRDefault="00B55FF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</w:p>
        </w:tc>
      </w:tr>
      <w:tr w:rsidR="00B61114" w14:paraId="389762D3" w14:textId="77777777">
        <w:trPr>
          <w:trHeight w:val="275"/>
        </w:trPr>
        <w:tc>
          <w:tcPr>
            <w:tcW w:w="850" w:type="dxa"/>
          </w:tcPr>
          <w:p w14:paraId="4A7BC64A" w14:textId="77777777" w:rsidR="00B61114" w:rsidRDefault="00B6111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0" w:type="dxa"/>
          </w:tcPr>
          <w:p w14:paraId="0972EE03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594" w:type="dxa"/>
          </w:tcPr>
          <w:p w14:paraId="19219680" w14:textId="77777777" w:rsidR="00B61114" w:rsidRDefault="00B55FF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14:paraId="22B70694" w14:textId="77777777" w:rsidR="00B61114" w:rsidRDefault="00B61114">
      <w:pPr>
        <w:pStyle w:val="a3"/>
        <w:spacing w:before="4"/>
        <w:ind w:left="0"/>
        <w:rPr>
          <w:b/>
          <w:sz w:val="15"/>
        </w:rPr>
      </w:pPr>
    </w:p>
    <w:p w14:paraId="62843202" w14:textId="77777777" w:rsidR="00B61114" w:rsidRDefault="00B55FFA">
      <w:pPr>
        <w:spacing w:before="90" w:after="4"/>
        <w:ind w:left="222" w:right="276"/>
        <w:rPr>
          <w:b/>
          <w:sz w:val="24"/>
        </w:rPr>
      </w:pPr>
      <w:r>
        <w:rPr>
          <w:b/>
          <w:sz w:val="24"/>
        </w:rPr>
        <w:t>Раздел 2. Перечень планируемых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предметных результатов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 классов,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достижение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проверяется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годовой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английскому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языку.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8053"/>
      </w:tblGrid>
      <w:tr w:rsidR="00B61114" w14:paraId="611555E5" w14:textId="77777777">
        <w:trPr>
          <w:trHeight w:val="828"/>
        </w:trPr>
        <w:tc>
          <w:tcPr>
            <w:tcW w:w="1519" w:type="dxa"/>
          </w:tcPr>
          <w:p w14:paraId="047F5331" w14:textId="77777777" w:rsidR="00B61114" w:rsidRDefault="00B55FFA">
            <w:pPr>
              <w:pStyle w:val="TableParagraph"/>
              <w:spacing w:line="240" w:lineRule="auto"/>
              <w:ind w:right="11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требований</w:t>
            </w:r>
          </w:p>
        </w:tc>
        <w:tc>
          <w:tcPr>
            <w:tcW w:w="8053" w:type="dxa"/>
          </w:tcPr>
          <w:p w14:paraId="23A737D3" w14:textId="77777777" w:rsidR="00B61114" w:rsidRDefault="00B55FF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</w:tr>
      <w:tr w:rsidR="00B61114" w14:paraId="7FED2CF7" w14:textId="77777777">
        <w:trPr>
          <w:trHeight w:val="275"/>
        </w:trPr>
        <w:tc>
          <w:tcPr>
            <w:tcW w:w="1519" w:type="dxa"/>
          </w:tcPr>
          <w:p w14:paraId="0A8D0D88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053" w:type="dxa"/>
          </w:tcPr>
          <w:p w14:paraId="604CDDFD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</w:tr>
      <w:tr w:rsidR="00B61114" w14:paraId="1433328B" w14:textId="77777777">
        <w:trPr>
          <w:trHeight w:val="278"/>
        </w:trPr>
        <w:tc>
          <w:tcPr>
            <w:tcW w:w="1519" w:type="dxa"/>
          </w:tcPr>
          <w:p w14:paraId="48E2FBD0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8053" w:type="dxa"/>
          </w:tcPr>
          <w:p w14:paraId="46E32C9C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Аудирование</w:t>
            </w:r>
          </w:p>
        </w:tc>
      </w:tr>
      <w:tr w:rsidR="00B61114" w14:paraId="33A5EE17" w14:textId="77777777">
        <w:trPr>
          <w:trHeight w:val="827"/>
        </w:trPr>
        <w:tc>
          <w:tcPr>
            <w:tcW w:w="1519" w:type="dxa"/>
          </w:tcPr>
          <w:p w14:paraId="0B26B81F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053" w:type="dxa"/>
          </w:tcPr>
          <w:p w14:paraId="67722486" w14:textId="77777777" w:rsidR="00B61114" w:rsidRDefault="00B55FF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прагматических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(прогноз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радиопередач,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0F0096A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вокзале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аэропорту)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B61114" w14:paraId="1D8E019A" w14:textId="77777777">
        <w:trPr>
          <w:trHeight w:val="551"/>
        </w:trPr>
        <w:tc>
          <w:tcPr>
            <w:tcW w:w="1519" w:type="dxa"/>
          </w:tcPr>
          <w:p w14:paraId="7FABC63D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053" w:type="dxa"/>
          </w:tcPr>
          <w:p w14:paraId="7BE102D9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аутентичных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</w:p>
          <w:p w14:paraId="0237463B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относящихся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(сообщение/рассказ)</w:t>
            </w:r>
          </w:p>
        </w:tc>
      </w:tr>
      <w:tr w:rsidR="00B61114" w14:paraId="0954D729" w14:textId="77777777">
        <w:trPr>
          <w:trHeight w:val="551"/>
        </w:trPr>
        <w:tc>
          <w:tcPr>
            <w:tcW w:w="1519" w:type="dxa"/>
          </w:tcPr>
          <w:p w14:paraId="6BE04551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8053" w:type="dxa"/>
          </w:tcPr>
          <w:p w14:paraId="15D01323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опуская</w:t>
            </w:r>
          </w:p>
          <w:p w14:paraId="6A7AEFF7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</w:p>
        </w:tc>
      </w:tr>
      <w:tr w:rsidR="00B61114" w14:paraId="31A216E1" w14:textId="77777777">
        <w:trPr>
          <w:trHeight w:val="275"/>
        </w:trPr>
        <w:tc>
          <w:tcPr>
            <w:tcW w:w="1519" w:type="dxa"/>
          </w:tcPr>
          <w:p w14:paraId="16CF001C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1.1.4</w:t>
            </w:r>
          </w:p>
        </w:tc>
        <w:tc>
          <w:tcPr>
            <w:tcW w:w="8053" w:type="dxa"/>
          </w:tcPr>
          <w:p w14:paraId="1E43FF33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догадку,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</w:p>
        </w:tc>
      </w:tr>
      <w:tr w:rsidR="00B61114" w14:paraId="6BE896C7" w14:textId="77777777">
        <w:trPr>
          <w:trHeight w:val="552"/>
        </w:trPr>
        <w:tc>
          <w:tcPr>
            <w:tcW w:w="1519" w:type="dxa"/>
          </w:tcPr>
          <w:p w14:paraId="325476ED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1.1.5</w:t>
            </w:r>
          </w:p>
        </w:tc>
        <w:tc>
          <w:tcPr>
            <w:tcW w:w="8053" w:type="dxa"/>
          </w:tcPr>
          <w:p w14:paraId="6D633CFC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Игнорировать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несущественный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1327760D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понимания</w:t>
            </w:r>
          </w:p>
        </w:tc>
      </w:tr>
      <w:tr w:rsidR="00B61114" w14:paraId="24FC1AA0" w14:textId="77777777">
        <w:trPr>
          <w:trHeight w:val="275"/>
        </w:trPr>
        <w:tc>
          <w:tcPr>
            <w:tcW w:w="1519" w:type="dxa"/>
          </w:tcPr>
          <w:p w14:paraId="54ED4A20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8053" w:type="dxa"/>
          </w:tcPr>
          <w:p w14:paraId="2E4194F4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</w:p>
        </w:tc>
      </w:tr>
      <w:tr w:rsidR="00B61114" w14:paraId="014ACD69" w14:textId="77777777">
        <w:trPr>
          <w:trHeight w:val="554"/>
        </w:trPr>
        <w:tc>
          <w:tcPr>
            <w:tcW w:w="1519" w:type="dxa"/>
          </w:tcPr>
          <w:p w14:paraId="769638A0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8053" w:type="dxa"/>
          </w:tcPr>
          <w:p w14:paraId="7C073D6B" w14:textId="77777777" w:rsidR="00B61114" w:rsidRDefault="00B55FF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</w:p>
          <w:p w14:paraId="3CCC3645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содержания</w:t>
            </w:r>
          </w:p>
        </w:tc>
      </w:tr>
      <w:tr w:rsidR="00B61114" w14:paraId="55CEFAD6" w14:textId="77777777">
        <w:trPr>
          <w:trHeight w:val="551"/>
        </w:trPr>
        <w:tc>
          <w:tcPr>
            <w:tcW w:w="1519" w:type="dxa"/>
          </w:tcPr>
          <w:p w14:paraId="2DB6EE8B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8053" w:type="dxa"/>
          </w:tcPr>
          <w:p w14:paraId="5DEA0337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нужной/интересующей</w:t>
            </w:r>
          </w:p>
          <w:p w14:paraId="758A4D93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(просмотровое/поисковое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чтение)</w:t>
            </w:r>
          </w:p>
        </w:tc>
      </w:tr>
      <w:tr w:rsidR="00B61114" w14:paraId="68AA0EB2" w14:textId="77777777">
        <w:trPr>
          <w:trHeight w:val="551"/>
        </w:trPr>
        <w:tc>
          <w:tcPr>
            <w:tcW w:w="1519" w:type="dxa"/>
          </w:tcPr>
          <w:p w14:paraId="0079B618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8053" w:type="dxa"/>
          </w:tcPr>
          <w:p w14:paraId="584B5BBB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E0B0ACC" w14:textId="77777777" w:rsidR="00B61114" w:rsidRDefault="00B55FF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</w:tr>
    </w:tbl>
    <w:p w14:paraId="5F02B3A8" w14:textId="77777777" w:rsidR="00B61114" w:rsidRDefault="00B61114">
      <w:pPr>
        <w:spacing w:line="264" w:lineRule="exact"/>
        <w:rPr>
          <w:sz w:val="24"/>
        </w:rPr>
        <w:sectPr w:rsidR="00B61114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8053"/>
      </w:tblGrid>
      <w:tr w:rsidR="00B61114" w14:paraId="40EEE0C6" w14:textId="77777777">
        <w:trPr>
          <w:trHeight w:val="277"/>
        </w:trPr>
        <w:tc>
          <w:tcPr>
            <w:tcW w:w="1519" w:type="dxa"/>
          </w:tcPr>
          <w:p w14:paraId="05B30A94" w14:textId="77777777" w:rsidR="00B61114" w:rsidRDefault="00B55F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1.2.4</w:t>
            </w:r>
          </w:p>
        </w:tc>
        <w:tc>
          <w:tcPr>
            <w:tcW w:w="8053" w:type="dxa"/>
          </w:tcPr>
          <w:p w14:paraId="40A97B60" w14:textId="77777777" w:rsidR="00B61114" w:rsidRDefault="00B55FF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заголовку),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  <w:tr w:rsidR="00B61114" w14:paraId="3D4E1092" w14:textId="77777777">
        <w:trPr>
          <w:trHeight w:val="275"/>
        </w:trPr>
        <w:tc>
          <w:tcPr>
            <w:tcW w:w="1519" w:type="dxa"/>
          </w:tcPr>
          <w:p w14:paraId="2731F009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8053" w:type="dxa"/>
          </w:tcPr>
          <w:p w14:paraId="41D25685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</w:p>
        </w:tc>
      </w:tr>
      <w:tr w:rsidR="00B61114" w14:paraId="3AEA2691" w14:textId="77777777">
        <w:trPr>
          <w:trHeight w:val="275"/>
        </w:trPr>
        <w:tc>
          <w:tcPr>
            <w:tcW w:w="1519" w:type="dxa"/>
          </w:tcPr>
          <w:p w14:paraId="76DE8C39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1.2.6</w:t>
            </w:r>
          </w:p>
        </w:tc>
        <w:tc>
          <w:tcPr>
            <w:tcW w:w="8053" w:type="dxa"/>
          </w:tcPr>
          <w:p w14:paraId="52B66915" w14:textId="77777777" w:rsidR="00B61114" w:rsidRDefault="00B55FF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B61114" w14:paraId="32BFEB00" w14:textId="77777777">
        <w:trPr>
          <w:trHeight w:val="551"/>
        </w:trPr>
        <w:tc>
          <w:tcPr>
            <w:tcW w:w="1519" w:type="dxa"/>
          </w:tcPr>
          <w:p w14:paraId="43D65DA5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1.2.7</w:t>
            </w:r>
          </w:p>
        </w:tc>
        <w:tc>
          <w:tcPr>
            <w:tcW w:w="8053" w:type="dxa"/>
          </w:tcPr>
          <w:p w14:paraId="11D35C09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</w:p>
          <w:p w14:paraId="747E779E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догадку,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</w:tr>
      <w:tr w:rsidR="00B61114" w14:paraId="086386FE" w14:textId="77777777">
        <w:trPr>
          <w:trHeight w:val="275"/>
        </w:trPr>
        <w:tc>
          <w:tcPr>
            <w:tcW w:w="1519" w:type="dxa"/>
          </w:tcPr>
          <w:p w14:paraId="07A7298F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8053" w:type="dxa"/>
          </w:tcPr>
          <w:p w14:paraId="32F1FC29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Компенсаторные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</w:tr>
      <w:tr w:rsidR="00B61114" w14:paraId="1083059B" w14:textId="77777777">
        <w:trPr>
          <w:trHeight w:val="551"/>
        </w:trPr>
        <w:tc>
          <w:tcPr>
            <w:tcW w:w="1519" w:type="dxa"/>
          </w:tcPr>
          <w:p w14:paraId="6D3E666F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8053" w:type="dxa"/>
          </w:tcPr>
          <w:p w14:paraId="0DEC97F4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догадкой,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</w:p>
          <w:p w14:paraId="488E2735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аудировании</w:t>
            </w:r>
          </w:p>
        </w:tc>
      </w:tr>
      <w:tr w:rsidR="00B61114" w14:paraId="197BA40B" w14:textId="77777777">
        <w:trPr>
          <w:trHeight w:val="278"/>
        </w:trPr>
        <w:tc>
          <w:tcPr>
            <w:tcW w:w="1519" w:type="dxa"/>
          </w:tcPr>
          <w:p w14:paraId="0D7ACDA0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053" w:type="dxa"/>
          </w:tcPr>
          <w:p w14:paraId="3B2F1D16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</w:p>
        </w:tc>
      </w:tr>
      <w:tr w:rsidR="00B61114" w14:paraId="30CFF090" w14:textId="77777777">
        <w:trPr>
          <w:trHeight w:val="275"/>
        </w:trPr>
        <w:tc>
          <w:tcPr>
            <w:tcW w:w="1519" w:type="dxa"/>
          </w:tcPr>
          <w:p w14:paraId="375105AD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8053" w:type="dxa"/>
          </w:tcPr>
          <w:p w14:paraId="3A5382DB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</w:p>
        </w:tc>
      </w:tr>
      <w:tr w:rsidR="00B61114" w14:paraId="6AB7FB06" w14:textId="77777777">
        <w:trPr>
          <w:trHeight w:val="551"/>
        </w:trPr>
        <w:tc>
          <w:tcPr>
            <w:tcW w:w="1519" w:type="dxa"/>
          </w:tcPr>
          <w:p w14:paraId="344C9875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053" w:type="dxa"/>
          </w:tcPr>
          <w:p w14:paraId="798199AA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лексико-</w:t>
            </w:r>
          </w:p>
          <w:p w14:paraId="7BF114CD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B61114" w14:paraId="2D7AD869" w14:textId="77777777">
        <w:trPr>
          <w:trHeight w:val="275"/>
        </w:trPr>
        <w:tc>
          <w:tcPr>
            <w:tcW w:w="1519" w:type="dxa"/>
          </w:tcPr>
          <w:p w14:paraId="2F260D71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053" w:type="dxa"/>
          </w:tcPr>
          <w:p w14:paraId="61DE6FFB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ЗНАТЬ/ПОНИМАТЬ</w:t>
            </w:r>
          </w:p>
        </w:tc>
      </w:tr>
      <w:tr w:rsidR="00B61114" w14:paraId="6B9604A5" w14:textId="77777777">
        <w:trPr>
          <w:trHeight w:val="275"/>
        </w:trPr>
        <w:tc>
          <w:tcPr>
            <w:tcW w:w="1519" w:type="dxa"/>
          </w:tcPr>
          <w:p w14:paraId="5CCD0105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8053" w:type="dxa"/>
          </w:tcPr>
          <w:p w14:paraId="3FAD0498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B61114" w14:paraId="2C6594E6" w14:textId="77777777">
        <w:trPr>
          <w:trHeight w:val="828"/>
        </w:trPr>
        <w:tc>
          <w:tcPr>
            <w:tcW w:w="1519" w:type="dxa"/>
          </w:tcPr>
          <w:p w14:paraId="753D2E71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8053" w:type="dxa"/>
          </w:tcPr>
          <w:p w14:paraId="472B92AC" w14:textId="77777777" w:rsidR="00B61114" w:rsidRDefault="00B55FF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Основные значения лексических единиц (слов, словосочетаний),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</w:p>
          <w:p w14:paraId="6DA6A06E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подраздел «Предметное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кодификатора)</w:t>
            </w:r>
          </w:p>
        </w:tc>
      </w:tr>
      <w:tr w:rsidR="00B61114" w14:paraId="4F04B899" w14:textId="77777777">
        <w:trPr>
          <w:trHeight w:val="551"/>
        </w:trPr>
        <w:tc>
          <w:tcPr>
            <w:tcW w:w="1519" w:type="dxa"/>
          </w:tcPr>
          <w:p w14:paraId="500DF5A0" w14:textId="77777777" w:rsidR="00B61114" w:rsidRDefault="00B55F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3.1.3</w:t>
            </w:r>
          </w:p>
        </w:tc>
        <w:tc>
          <w:tcPr>
            <w:tcW w:w="8053" w:type="dxa"/>
          </w:tcPr>
          <w:p w14:paraId="4294CC33" w14:textId="77777777" w:rsidR="00B61114" w:rsidRDefault="00B55FFA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реплик-клише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</w:t>
            </w:r>
            <w:r>
              <w:rPr>
                <w:sz w:val="24"/>
              </w:rPr>
              <w:t>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14:paraId="616A8888" w14:textId="77777777" w:rsidR="00B61114" w:rsidRDefault="00B55FF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B61114" w14:paraId="2DAFED9F" w14:textId="77777777">
        <w:trPr>
          <w:trHeight w:val="277"/>
        </w:trPr>
        <w:tc>
          <w:tcPr>
            <w:tcW w:w="1519" w:type="dxa"/>
          </w:tcPr>
          <w:p w14:paraId="032AB4B4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8053" w:type="dxa"/>
          </w:tcPr>
          <w:p w14:paraId="18631F2E" w14:textId="77777777" w:rsidR="00B61114" w:rsidRDefault="00B55FF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</w:tr>
      <w:tr w:rsidR="00B61114" w14:paraId="7F29B3FB" w14:textId="77777777">
        <w:trPr>
          <w:trHeight w:val="551"/>
        </w:trPr>
        <w:tc>
          <w:tcPr>
            <w:tcW w:w="1519" w:type="dxa"/>
          </w:tcPr>
          <w:p w14:paraId="513BC94C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8053" w:type="dxa"/>
          </w:tcPr>
          <w:p w14:paraId="7DA64EF5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</w:p>
          <w:p w14:paraId="703011D9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</w:tr>
      <w:tr w:rsidR="00B61114" w14:paraId="738BC09A" w14:textId="77777777">
        <w:trPr>
          <w:trHeight w:val="551"/>
        </w:trPr>
        <w:tc>
          <w:tcPr>
            <w:tcW w:w="1519" w:type="dxa"/>
          </w:tcPr>
          <w:p w14:paraId="7DEA91A6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8053" w:type="dxa"/>
          </w:tcPr>
          <w:p w14:paraId="2AE29C0B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см.подраздел</w:t>
            </w:r>
            <w:proofErr w:type="spellEnd"/>
            <w:proofErr w:type="gramEnd"/>
          </w:p>
          <w:p w14:paraId="52892CE2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«Грамматическая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кодификатора</w:t>
            </w:r>
          </w:p>
        </w:tc>
      </w:tr>
      <w:tr w:rsidR="00B61114" w14:paraId="0582D973" w14:textId="77777777">
        <w:trPr>
          <w:trHeight w:val="275"/>
        </w:trPr>
        <w:tc>
          <w:tcPr>
            <w:tcW w:w="1519" w:type="dxa"/>
          </w:tcPr>
          <w:p w14:paraId="5368C05E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8053" w:type="dxa"/>
          </w:tcPr>
          <w:p w14:paraId="74A8A9B1" w14:textId="77777777" w:rsidR="00B61114" w:rsidRDefault="00B55FF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Социокультурную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информацию</w:t>
            </w:r>
          </w:p>
        </w:tc>
      </w:tr>
      <w:tr w:rsidR="00B61114" w14:paraId="5EC55A7E" w14:textId="77777777">
        <w:trPr>
          <w:trHeight w:val="827"/>
        </w:trPr>
        <w:tc>
          <w:tcPr>
            <w:tcW w:w="1519" w:type="dxa"/>
          </w:tcPr>
          <w:p w14:paraId="07DCC4DB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8053" w:type="dxa"/>
          </w:tcPr>
          <w:p w14:paraId="3B78C240" w14:textId="77777777" w:rsidR="00B61114" w:rsidRDefault="00B55FF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Особенности образа жизни, быта, культуры стран изучаемого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(всемирно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22C0F009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культуру)</w:t>
            </w:r>
          </w:p>
        </w:tc>
      </w:tr>
      <w:tr w:rsidR="00B61114" w14:paraId="0199BD34" w14:textId="77777777">
        <w:trPr>
          <w:trHeight w:val="552"/>
        </w:trPr>
        <w:tc>
          <w:tcPr>
            <w:tcW w:w="1519" w:type="dxa"/>
          </w:tcPr>
          <w:p w14:paraId="542D69B7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8053" w:type="dxa"/>
          </w:tcPr>
          <w:p w14:paraId="6D3D786E" w14:textId="77777777" w:rsidR="00B61114" w:rsidRDefault="00B55FFA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Сходство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14:paraId="6A4203D4" w14:textId="77777777" w:rsidR="00B61114" w:rsidRDefault="00B55FF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B61114" w14:paraId="5EF8A03F" w14:textId="77777777">
        <w:trPr>
          <w:trHeight w:val="517"/>
        </w:trPr>
        <w:tc>
          <w:tcPr>
            <w:tcW w:w="1519" w:type="dxa"/>
          </w:tcPr>
          <w:p w14:paraId="01FC1790" w14:textId="77777777" w:rsidR="00B61114" w:rsidRDefault="00B55FFA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3.3.3</w:t>
            </w:r>
          </w:p>
        </w:tc>
        <w:tc>
          <w:tcPr>
            <w:tcW w:w="8053" w:type="dxa"/>
          </w:tcPr>
          <w:p w14:paraId="3F208E1C" w14:textId="77777777" w:rsidR="00B61114" w:rsidRDefault="00B55FF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иностранными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</w:tr>
    </w:tbl>
    <w:p w14:paraId="03287AD7" w14:textId="77777777" w:rsidR="00B61114" w:rsidRDefault="00B61114">
      <w:pPr>
        <w:spacing w:line="267" w:lineRule="exact"/>
        <w:rPr>
          <w:sz w:val="24"/>
        </w:rPr>
        <w:sectPr w:rsidR="00B61114">
          <w:pgSz w:w="11910" w:h="16840"/>
          <w:pgMar w:top="1120" w:right="620" w:bottom="280" w:left="1480" w:header="720" w:footer="720" w:gutter="0"/>
          <w:cols w:space="720"/>
        </w:sectPr>
      </w:pPr>
    </w:p>
    <w:p w14:paraId="42FD3770" w14:textId="77777777" w:rsidR="00B61114" w:rsidRDefault="00B55FFA">
      <w:pPr>
        <w:pStyle w:val="1"/>
        <w:spacing w:before="73" w:line="278" w:lineRule="auto"/>
        <w:ind w:left="1038" w:right="384" w:hanging="651"/>
      </w:pPr>
      <w:r>
        <w:lastRenderedPageBreak/>
        <w:t>ДЕМОНСТРАЦИОННЫЙ ВАРИАНТ ГОДОВОЙ КОНТРОЛЬНОЙ РАБОТЫ ПО</w:t>
      </w:r>
      <w:r>
        <w:rPr>
          <w:spacing w:val="-57"/>
        </w:rPr>
        <w:t xml:space="preserve"> </w:t>
      </w:r>
      <w:r>
        <w:t>ИНОСТРАННОМУ</w:t>
      </w:r>
      <w:r>
        <w:rPr>
          <w:spacing w:val="-3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КЛАССА</w:t>
      </w:r>
    </w:p>
    <w:p w14:paraId="07449969" w14:textId="77777777" w:rsidR="00B61114" w:rsidRPr="00B55FFA" w:rsidRDefault="00B55FFA">
      <w:pPr>
        <w:pStyle w:val="2"/>
        <w:numPr>
          <w:ilvl w:val="0"/>
          <w:numId w:val="1"/>
        </w:numPr>
        <w:tabs>
          <w:tab w:val="left" w:pos="403"/>
        </w:tabs>
        <w:spacing w:before="0" w:line="272" w:lineRule="exact"/>
        <w:ind w:hanging="181"/>
        <w:rPr>
          <w:lang w:val="en-US"/>
        </w:rPr>
      </w:pPr>
      <w:r w:rsidRPr="00B55FFA">
        <w:rPr>
          <w:lang w:val="en-US"/>
        </w:rPr>
        <w:t>Fill</w:t>
      </w:r>
      <w:r w:rsidRPr="00B55FFA">
        <w:rPr>
          <w:spacing w:val="58"/>
          <w:lang w:val="en-US"/>
        </w:rPr>
        <w:t xml:space="preserve"> </w:t>
      </w:r>
      <w:r w:rsidRPr="00B55FFA">
        <w:rPr>
          <w:lang w:val="en-US"/>
        </w:rPr>
        <w:t>in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missing word.</w:t>
      </w:r>
      <w:r w:rsidRPr="00B55FFA">
        <w:rPr>
          <w:spacing w:val="55"/>
          <w:lang w:val="en-US"/>
        </w:rPr>
        <w:t xml:space="preserve"> </w:t>
      </w:r>
      <w:r w:rsidRPr="00B55FFA">
        <w:rPr>
          <w:lang w:val="en-US"/>
        </w:rPr>
        <w:t>One</w:t>
      </w:r>
      <w:r w:rsidRPr="00B55FFA">
        <w:rPr>
          <w:spacing w:val="-1"/>
          <w:lang w:val="en-US"/>
        </w:rPr>
        <w:t xml:space="preserve"> </w:t>
      </w:r>
      <w:r w:rsidRPr="00B55FFA">
        <w:rPr>
          <w:lang w:val="en-US"/>
        </w:rPr>
        <w:t>word in</w:t>
      </w:r>
      <w:r w:rsidRPr="00B55FFA">
        <w:rPr>
          <w:spacing w:val="-1"/>
          <w:lang w:val="en-US"/>
        </w:rPr>
        <w:t xml:space="preserve"> </w:t>
      </w:r>
      <w:r w:rsidRPr="00B55FFA">
        <w:rPr>
          <w:lang w:val="en-US"/>
        </w:rPr>
        <w:t>one</w:t>
      </w:r>
      <w:r w:rsidRPr="00B55FFA">
        <w:rPr>
          <w:spacing w:val="-2"/>
          <w:lang w:val="en-US"/>
        </w:rPr>
        <w:t xml:space="preserve"> </w:t>
      </w:r>
      <w:proofErr w:type="gramStart"/>
      <w:r w:rsidRPr="00B55FFA">
        <w:rPr>
          <w:lang w:val="en-US"/>
        </w:rPr>
        <w:t>sentences</w:t>
      </w:r>
      <w:proofErr w:type="gramEnd"/>
      <w:r w:rsidRPr="00B55FFA">
        <w:rPr>
          <w:lang w:val="en-US"/>
        </w:rPr>
        <w:t>.</w:t>
      </w:r>
    </w:p>
    <w:p w14:paraId="6DBE13D4" w14:textId="77777777" w:rsidR="00B61114" w:rsidRPr="00B55FFA" w:rsidRDefault="00B55FFA">
      <w:pPr>
        <w:spacing w:before="36"/>
        <w:ind w:left="222"/>
        <w:rPr>
          <w:i/>
          <w:sz w:val="24"/>
          <w:lang w:val="en-US"/>
        </w:rPr>
      </w:pPr>
      <w:r w:rsidRPr="00B55FFA">
        <w:rPr>
          <w:i/>
          <w:sz w:val="24"/>
          <w:lang w:val="en-US"/>
        </w:rPr>
        <w:t>Fond,</w:t>
      </w:r>
      <w:r w:rsidRPr="00B55FFA">
        <w:rPr>
          <w:i/>
          <w:spacing w:val="-1"/>
          <w:sz w:val="24"/>
          <w:lang w:val="en-US"/>
        </w:rPr>
        <w:t xml:space="preserve"> </w:t>
      </w:r>
      <w:r w:rsidRPr="00B55FFA">
        <w:rPr>
          <w:i/>
          <w:sz w:val="24"/>
          <w:lang w:val="en-US"/>
        </w:rPr>
        <w:t>accuse,</w:t>
      </w:r>
      <w:r w:rsidRPr="00B55FFA">
        <w:rPr>
          <w:i/>
          <w:spacing w:val="-1"/>
          <w:sz w:val="24"/>
          <w:lang w:val="en-US"/>
        </w:rPr>
        <w:t xml:space="preserve"> </w:t>
      </w:r>
      <w:r w:rsidRPr="00B55FFA">
        <w:rPr>
          <w:i/>
          <w:sz w:val="24"/>
          <w:lang w:val="en-US"/>
        </w:rPr>
        <w:t>bright,</w:t>
      </w:r>
      <w:r w:rsidRPr="00B55FFA">
        <w:rPr>
          <w:i/>
          <w:spacing w:val="-1"/>
          <w:sz w:val="24"/>
          <w:lang w:val="en-US"/>
        </w:rPr>
        <w:t xml:space="preserve"> </w:t>
      </w:r>
      <w:r w:rsidRPr="00B55FFA">
        <w:rPr>
          <w:i/>
          <w:sz w:val="24"/>
          <w:lang w:val="en-US"/>
        </w:rPr>
        <w:t>dull,</w:t>
      </w:r>
      <w:r w:rsidRPr="00B55FFA">
        <w:rPr>
          <w:i/>
          <w:spacing w:val="-1"/>
          <w:sz w:val="24"/>
          <w:lang w:val="en-US"/>
        </w:rPr>
        <w:t xml:space="preserve"> </w:t>
      </w:r>
      <w:r w:rsidRPr="00B55FFA">
        <w:rPr>
          <w:i/>
          <w:sz w:val="24"/>
          <w:lang w:val="en-US"/>
        </w:rPr>
        <w:t>host,</w:t>
      </w:r>
      <w:r w:rsidRPr="00B55FFA">
        <w:rPr>
          <w:i/>
          <w:spacing w:val="-1"/>
          <w:sz w:val="24"/>
          <w:lang w:val="en-US"/>
        </w:rPr>
        <w:t xml:space="preserve"> </w:t>
      </w:r>
      <w:r w:rsidRPr="00B55FFA">
        <w:rPr>
          <w:i/>
          <w:sz w:val="24"/>
          <w:lang w:val="en-US"/>
        </w:rPr>
        <w:t>resolve, hug</w:t>
      </w:r>
    </w:p>
    <w:p w14:paraId="300B9F2F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  <w:tab w:val="left" w:leader="dot" w:pos="7860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Ben</w:t>
      </w:r>
      <w:r w:rsidRPr="00B55FFA">
        <w:rPr>
          <w:spacing w:val="-1"/>
          <w:sz w:val="24"/>
          <w:lang w:val="en-US"/>
        </w:rPr>
        <w:t xml:space="preserve"> </w:t>
      </w:r>
      <w:proofErr w:type="gramStart"/>
      <w:r w:rsidRPr="00B55FFA">
        <w:rPr>
          <w:sz w:val="24"/>
          <w:lang w:val="en-US"/>
        </w:rPr>
        <w:t>is  a</w:t>
      </w:r>
      <w:proofErr w:type="gramEnd"/>
      <w:r w:rsidRPr="00B55FFA">
        <w:rPr>
          <w:sz w:val="24"/>
          <w:lang w:val="en-US"/>
        </w:rPr>
        <w:t xml:space="preserve"> very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cheerful person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who always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looks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on the</w:t>
      </w:r>
      <w:r w:rsidRPr="00B55FFA">
        <w:rPr>
          <w:sz w:val="24"/>
          <w:lang w:val="en-US"/>
        </w:rPr>
        <w:tab/>
        <w:t>side</w:t>
      </w:r>
      <w:r w:rsidRPr="00B55FFA">
        <w:rPr>
          <w:spacing w:val="-4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of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life.</w:t>
      </w:r>
    </w:p>
    <w:p w14:paraId="48E68898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43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When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go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 Mary`s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parties,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is an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excellent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……………………</w:t>
      </w:r>
      <w:proofErr w:type="gramStart"/>
      <w:r w:rsidRPr="00B55FFA">
        <w:rPr>
          <w:sz w:val="24"/>
          <w:lang w:val="en-US"/>
        </w:rPr>
        <w:t>…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.</w:t>
      </w:r>
      <w:proofErr w:type="gramEnd"/>
    </w:p>
    <w:p w14:paraId="4F1303BD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1001"/>
          <w:tab w:val="left" w:pos="1002"/>
          <w:tab w:val="left" w:leader="dot" w:pos="4054"/>
        </w:tabs>
        <w:ind w:left="1002" w:hanging="421"/>
        <w:rPr>
          <w:sz w:val="24"/>
          <w:lang w:val="en-US"/>
        </w:rPr>
      </w:pPr>
      <w:r w:rsidRPr="00B55FFA">
        <w:rPr>
          <w:sz w:val="24"/>
          <w:lang w:val="en-US"/>
        </w:rPr>
        <w:t>Susana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is a very</w:t>
      </w:r>
      <w:r w:rsidRPr="00B55FFA">
        <w:rPr>
          <w:sz w:val="24"/>
          <w:lang w:val="en-US"/>
        </w:rPr>
        <w:tab/>
        <w:t>of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cats,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and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she`s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been asking</w:t>
      </w:r>
      <w:r w:rsidRPr="00B55FFA">
        <w:rPr>
          <w:spacing w:val="-4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her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parents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get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her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one</w:t>
      </w:r>
    </w:p>
    <w:p w14:paraId="27833F4E" w14:textId="77777777" w:rsidR="00B61114" w:rsidRDefault="00B55FFA">
      <w:pPr>
        <w:pStyle w:val="a3"/>
        <w:spacing w:before="41"/>
        <w:ind w:left="941"/>
      </w:pPr>
      <w:proofErr w:type="spellStart"/>
      <w:r>
        <w:t>for</w:t>
      </w:r>
      <w:proofErr w:type="spellEnd"/>
      <w:r>
        <w:rPr>
          <w:spacing w:val="-4"/>
        </w:rPr>
        <w:t xml:space="preserve"> </w:t>
      </w:r>
      <w:proofErr w:type="spellStart"/>
      <w:r>
        <w:t>ages</w:t>
      </w:r>
      <w:proofErr w:type="spellEnd"/>
      <w:r>
        <w:t>.</w:t>
      </w:r>
    </w:p>
    <w:p w14:paraId="71205E69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  <w:tab w:val="left" w:leader="dot" w:pos="8199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When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</w:t>
      </w:r>
      <w:r w:rsidRPr="00B55FFA">
        <w:rPr>
          <w:spacing w:val="-6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told Emmy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good news,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he gave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me a big</w:t>
      </w:r>
      <w:r w:rsidRPr="00B55FFA">
        <w:rPr>
          <w:sz w:val="24"/>
          <w:lang w:val="en-US"/>
        </w:rPr>
        <w:tab/>
        <w:t>a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kiss on the</w:t>
      </w:r>
    </w:p>
    <w:p w14:paraId="01D2E280" w14:textId="77777777" w:rsidR="00B61114" w:rsidRDefault="00B55FFA">
      <w:pPr>
        <w:pStyle w:val="a3"/>
        <w:spacing w:before="43"/>
        <w:ind w:left="941"/>
      </w:pPr>
      <w:proofErr w:type="spellStart"/>
      <w:r>
        <w:t>cheek</w:t>
      </w:r>
      <w:proofErr w:type="spellEnd"/>
      <w:r>
        <w:t>.</w:t>
      </w:r>
    </w:p>
    <w:p w14:paraId="124801D3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  <w:tab w:val="left" w:leader="dot" w:pos="5920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He`s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sure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there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is a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right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way</w:t>
      </w:r>
      <w:r w:rsidRPr="00B55FFA">
        <w:rPr>
          <w:spacing w:val="-6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</w:t>
      </w:r>
      <w:r w:rsidRPr="00B55FFA">
        <w:rPr>
          <w:sz w:val="24"/>
          <w:lang w:val="en-US"/>
        </w:rPr>
        <w:tab/>
        <w:t>your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problems.</w:t>
      </w:r>
    </w:p>
    <w:p w14:paraId="6F7AAD68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  <w:tab w:val="left" w:leader="dot" w:pos="7466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The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film we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went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 see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last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Wendsday</w:t>
      </w:r>
      <w:r w:rsidRPr="00B55FFA">
        <w:rPr>
          <w:spacing w:val="-6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was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so</w:t>
      </w:r>
      <w:r w:rsidRPr="00B55FFA">
        <w:rPr>
          <w:sz w:val="24"/>
          <w:lang w:val="en-US"/>
        </w:rPr>
        <w:tab/>
        <w:t>that</w:t>
      </w:r>
      <w:r w:rsidRPr="00B55FFA">
        <w:rPr>
          <w:spacing w:val="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</w:t>
      </w:r>
      <w:r w:rsidRPr="00B55FFA">
        <w:rPr>
          <w:spacing w:val="-4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almost fell</w:t>
      </w:r>
    </w:p>
    <w:p w14:paraId="505B50A3" w14:textId="77777777" w:rsidR="00B61114" w:rsidRDefault="00B55FFA">
      <w:pPr>
        <w:pStyle w:val="a3"/>
        <w:spacing w:before="40"/>
        <w:ind w:left="941"/>
      </w:pPr>
      <w:proofErr w:type="spellStart"/>
      <w:r>
        <w:t>sleep</w:t>
      </w:r>
      <w:proofErr w:type="spellEnd"/>
      <w:r>
        <w:rPr>
          <w:spacing w:val="-1"/>
        </w:rPr>
        <w:t xml:space="preserve"> </w:t>
      </w:r>
      <w:proofErr w:type="spellStart"/>
      <w:r>
        <w:t>at</w:t>
      </w:r>
      <w:proofErr w:type="spellEnd"/>
      <w:r>
        <w:rPr>
          <w:spacing w:val="-1"/>
        </w:rPr>
        <w:t xml:space="preserve"> </w:t>
      </w:r>
      <w:proofErr w:type="spellStart"/>
      <w:r>
        <w:t>the</w:t>
      </w:r>
      <w:proofErr w:type="spellEnd"/>
      <w:r>
        <w:rPr>
          <w:spacing w:val="-2"/>
        </w:rPr>
        <w:t xml:space="preserve"> </w:t>
      </w:r>
      <w:proofErr w:type="spellStart"/>
      <w:r>
        <w:t>cinema</w:t>
      </w:r>
      <w:proofErr w:type="spellEnd"/>
      <w:r>
        <w:t>.</w:t>
      </w:r>
    </w:p>
    <w:p w14:paraId="5A315FBF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  <w:tab w:val="left" w:leader="dot" w:pos="7198"/>
        </w:tabs>
        <w:spacing w:before="44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It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was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actually</w:t>
      </w:r>
      <w:r w:rsidRPr="00B55FFA">
        <w:rPr>
          <w:spacing w:val="-6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Ted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who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told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lies,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before</w:t>
      </w:r>
      <w:r w:rsidRPr="00B55FFA">
        <w:rPr>
          <w:spacing w:val="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you</w:t>
      </w:r>
      <w:r w:rsidRPr="00B55FFA">
        <w:rPr>
          <w:sz w:val="24"/>
          <w:lang w:val="en-US"/>
        </w:rPr>
        <w:tab/>
        <w:t>her.</w:t>
      </w:r>
    </w:p>
    <w:p w14:paraId="3332F6C2" w14:textId="77777777" w:rsidR="00B61114" w:rsidRDefault="00B55FFA">
      <w:pPr>
        <w:pStyle w:val="1"/>
        <w:numPr>
          <w:ilvl w:val="0"/>
          <w:numId w:val="1"/>
        </w:numPr>
        <w:tabs>
          <w:tab w:val="left" w:pos="403"/>
        </w:tabs>
        <w:spacing w:before="46"/>
        <w:ind w:hanging="181"/>
      </w:pPr>
      <w:proofErr w:type="spellStart"/>
      <w:r>
        <w:t>Grammar</w:t>
      </w:r>
      <w:proofErr w:type="spellEnd"/>
    </w:p>
    <w:p w14:paraId="4531382F" w14:textId="77777777" w:rsidR="00B61114" w:rsidRDefault="00B55FFA">
      <w:pPr>
        <w:pStyle w:val="2"/>
      </w:pPr>
      <w:proofErr w:type="spellStart"/>
      <w:r>
        <w:t>Underline</w:t>
      </w:r>
      <w:proofErr w:type="spellEnd"/>
      <w:r>
        <w:rPr>
          <w:spacing w:val="-2"/>
        </w:rPr>
        <w:t xml:space="preserve"> </w:t>
      </w:r>
      <w:proofErr w:type="spellStart"/>
      <w:r>
        <w:t>the</w:t>
      </w:r>
      <w:proofErr w:type="spellEnd"/>
      <w:r>
        <w:rPr>
          <w:spacing w:val="-1"/>
        </w:rP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item</w:t>
      </w:r>
      <w:proofErr w:type="spellEnd"/>
      <w:r>
        <w:t>.</w:t>
      </w:r>
    </w:p>
    <w:p w14:paraId="0C453666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36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The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fire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show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is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starting\starts</w:t>
      </w:r>
      <w:r w:rsidRPr="00B55FFA">
        <w:rPr>
          <w:b/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9 p.m.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Do</w:t>
      </w:r>
      <w:r w:rsidRPr="00B55FFA">
        <w:rPr>
          <w:spacing w:val="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you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want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to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go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with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us?</w:t>
      </w:r>
    </w:p>
    <w:p w14:paraId="564499EE" w14:textId="77777777" w:rsidR="00B61114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43"/>
        <w:ind w:hanging="361"/>
        <w:rPr>
          <w:sz w:val="24"/>
        </w:rPr>
      </w:pPr>
      <w:r w:rsidRPr="00B55FFA">
        <w:rPr>
          <w:b/>
          <w:sz w:val="24"/>
          <w:lang w:val="en-US"/>
        </w:rPr>
        <w:t>Have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you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met\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Have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you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been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meeting</w:t>
      </w:r>
      <w:r w:rsidRPr="00B55FFA">
        <w:rPr>
          <w:b/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our new neighbours yet?</w:t>
      </w:r>
      <w:r w:rsidRPr="00B55FFA">
        <w:rPr>
          <w:spacing w:val="3"/>
          <w:sz w:val="24"/>
          <w:lang w:val="en-US"/>
        </w:rPr>
        <w:t xml:space="preserve"> </w:t>
      </w:r>
      <w:proofErr w:type="spellStart"/>
      <w:r>
        <w:rPr>
          <w:sz w:val="24"/>
        </w:rPr>
        <w:t>They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seem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really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nice</w:t>
      </w:r>
      <w:proofErr w:type="spellEnd"/>
      <w:r>
        <w:rPr>
          <w:sz w:val="24"/>
        </w:rPr>
        <w:t>.</w:t>
      </w:r>
    </w:p>
    <w:p w14:paraId="20D2261D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ind w:hanging="361"/>
        <w:rPr>
          <w:sz w:val="24"/>
          <w:lang w:val="en-US"/>
        </w:rPr>
      </w:pPr>
      <w:r w:rsidRPr="00B55FFA">
        <w:rPr>
          <w:b/>
          <w:sz w:val="24"/>
          <w:lang w:val="en-US"/>
        </w:rPr>
        <w:t>We</w:t>
      </w:r>
      <w:r w:rsidRPr="00B55FFA">
        <w:rPr>
          <w:b/>
          <w:spacing w:val="-2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are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 xml:space="preserve">going\Will go </w:t>
      </w:r>
      <w:r w:rsidRPr="00B55FFA">
        <w:rPr>
          <w:sz w:val="24"/>
          <w:lang w:val="en-US"/>
        </w:rPr>
        <w:t>to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shop tomorrow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afternoon. Why</w:t>
      </w:r>
      <w:r w:rsidRPr="00B55FFA">
        <w:rPr>
          <w:spacing w:val="-8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don`t</w:t>
      </w:r>
      <w:r w:rsidRPr="00B55FFA">
        <w:rPr>
          <w:spacing w:val="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you</w:t>
      </w:r>
      <w:r w:rsidRPr="00B55FFA">
        <w:rPr>
          <w:spacing w:val="60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join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us?</w:t>
      </w:r>
    </w:p>
    <w:p w14:paraId="390CFA88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I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promise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I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am</w:t>
      </w:r>
      <w:r w:rsidRPr="00B55FFA">
        <w:rPr>
          <w:b/>
          <w:spacing w:val="-4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helping\will</w:t>
      </w:r>
      <w:r w:rsidRPr="00B55FFA">
        <w:rPr>
          <w:b/>
          <w:spacing w:val="-3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help</w:t>
      </w:r>
      <w:r w:rsidRPr="00B55FFA">
        <w:rPr>
          <w:b/>
          <w:spacing w:val="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you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with</w:t>
      </w:r>
      <w:r w:rsidRPr="00B55FFA">
        <w:rPr>
          <w:spacing w:val="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your homework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soon as</w:t>
      </w:r>
      <w:r w:rsidRPr="00B55FFA">
        <w:rPr>
          <w:spacing w:val="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can.</w:t>
      </w:r>
    </w:p>
    <w:p w14:paraId="41F3FEA2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40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Nicole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and her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husband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stay\are</w:t>
      </w:r>
      <w:r w:rsidRPr="00B55FFA">
        <w:rPr>
          <w:b/>
          <w:spacing w:val="-2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 xml:space="preserve">staying </w:t>
      </w:r>
      <w:r w:rsidRPr="00B55FFA">
        <w:rPr>
          <w:sz w:val="24"/>
          <w:lang w:val="en-US"/>
        </w:rPr>
        <w:t>in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 nice hotel in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islands.</w:t>
      </w:r>
    </w:p>
    <w:p w14:paraId="487C74C7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44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Be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careful!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 xml:space="preserve">You </w:t>
      </w:r>
      <w:r w:rsidRPr="00B55FFA">
        <w:rPr>
          <w:b/>
          <w:sz w:val="24"/>
          <w:lang w:val="en-US"/>
        </w:rPr>
        <w:t>are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falling\are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going to fall</w:t>
      </w:r>
      <w:r w:rsidRPr="00B55FFA">
        <w:rPr>
          <w:b/>
          <w:spacing w:val="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into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that hole!</w:t>
      </w:r>
    </w:p>
    <w:p w14:paraId="6998CDA8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Do you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know where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Ben</w:t>
      </w:r>
      <w:r w:rsidRPr="00B55FFA">
        <w:rPr>
          <w:spacing w:val="2"/>
          <w:sz w:val="24"/>
          <w:lang w:val="en-US"/>
        </w:rPr>
        <w:t xml:space="preserve"> </w:t>
      </w:r>
      <w:proofErr w:type="gramStart"/>
      <w:r w:rsidRPr="00B55FFA">
        <w:rPr>
          <w:sz w:val="24"/>
          <w:lang w:val="en-US"/>
        </w:rPr>
        <w:t>is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?</w:t>
      </w:r>
      <w:proofErr w:type="gramEnd"/>
      <w:r w:rsidRPr="00B55FFA">
        <w:rPr>
          <w:spacing w:val="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have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waited\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have been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waiting</w:t>
      </w:r>
      <w:r w:rsidRPr="00B55FFA">
        <w:rPr>
          <w:b/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for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him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for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over an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hour.</w:t>
      </w:r>
    </w:p>
    <w:p w14:paraId="26169E4B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spacing w:before="40"/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Knock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the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door.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I go\I</w:t>
      </w:r>
      <w:r w:rsidRPr="00B55FFA">
        <w:rPr>
          <w:b/>
          <w:spacing w:val="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will</w:t>
      </w:r>
      <w:r w:rsidRPr="00B55FFA">
        <w:rPr>
          <w:b/>
          <w:spacing w:val="-1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go</w:t>
      </w:r>
      <w:r w:rsidRPr="00B55FFA">
        <w:rPr>
          <w:b/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and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open the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door.</w:t>
      </w:r>
    </w:p>
    <w:p w14:paraId="4CC36B2D" w14:textId="77777777" w:rsidR="00B61114" w:rsidRPr="00B55FFA" w:rsidRDefault="00B55FFA">
      <w:pPr>
        <w:pStyle w:val="a4"/>
        <w:numPr>
          <w:ilvl w:val="1"/>
          <w:numId w:val="1"/>
        </w:numPr>
        <w:tabs>
          <w:tab w:val="left" w:pos="942"/>
        </w:tabs>
        <w:ind w:hanging="361"/>
        <w:rPr>
          <w:sz w:val="24"/>
          <w:lang w:val="en-US"/>
        </w:rPr>
      </w:pPr>
      <w:r w:rsidRPr="00B55FFA">
        <w:rPr>
          <w:sz w:val="24"/>
          <w:lang w:val="en-US"/>
        </w:rPr>
        <w:t>Jane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works\has</w:t>
      </w:r>
      <w:r w:rsidRPr="00B55FFA">
        <w:rPr>
          <w:b/>
          <w:spacing w:val="-3"/>
          <w:sz w:val="24"/>
          <w:lang w:val="en-US"/>
        </w:rPr>
        <w:t xml:space="preserve"> </w:t>
      </w:r>
      <w:r w:rsidRPr="00B55FFA">
        <w:rPr>
          <w:b/>
          <w:sz w:val="24"/>
          <w:lang w:val="en-US"/>
        </w:rPr>
        <w:t>worked</w:t>
      </w:r>
      <w:r w:rsidRPr="00B55FFA">
        <w:rPr>
          <w:b/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at her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dad`s</w:t>
      </w:r>
      <w:r w:rsidRPr="00B55FFA">
        <w:rPr>
          <w:spacing w:val="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restaurant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every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Friday</w:t>
      </w:r>
      <w:r w:rsidRPr="00B55FFA">
        <w:rPr>
          <w:spacing w:val="-5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night.</w:t>
      </w:r>
    </w:p>
    <w:p w14:paraId="7FF38592" w14:textId="77777777" w:rsidR="00B61114" w:rsidRDefault="00B55FFA">
      <w:pPr>
        <w:pStyle w:val="a4"/>
        <w:numPr>
          <w:ilvl w:val="1"/>
          <w:numId w:val="1"/>
        </w:numPr>
        <w:tabs>
          <w:tab w:val="left" w:pos="942"/>
        </w:tabs>
        <w:ind w:hanging="361"/>
        <w:rPr>
          <w:sz w:val="24"/>
        </w:rPr>
      </w:pPr>
      <w:r w:rsidRPr="00B55FFA">
        <w:rPr>
          <w:sz w:val="24"/>
          <w:lang w:val="en-US"/>
        </w:rPr>
        <w:t>Emma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is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always</w:t>
      </w:r>
      <w:r w:rsidRPr="00B55FFA">
        <w:rPr>
          <w:spacing w:val="-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speaking\always</w:t>
      </w:r>
      <w:r w:rsidRPr="00B55FFA">
        <w:rPr>
          <w:spacing w:val="-2"/>
          <w:sz w:val="24"/>
          <w:lang w:val="en-US"/>
        </w:rPr>
        <w:t xml:space="preserve"> </w:t>
      </w:r>
      <w:proofErr w:type="gramStart"/>
      <w:r w:rsidRPr="00B55FFA">
        <w:rPr>
          <w:sz w:val="24"/>
          <w:lang w:val="en-US"/>
        </w:rPr>
        <w:t>speaks</w:t>
      </w:r>
      <w:proofErr w:type="gramEnd"/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when</w:t>
      </w:r>
      <w:r w:rsidRPr="00B55FFA">
        <w:rPr>
          <w:spacing w:val="1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I</w:t>
      </w:r>
      <w:r w:rsidRPr="00B55FFA">
        <w:rPr>
          <w:spacing w:val="-3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>watch</w:t>
      </w:r>
      <w:r w:rsidRPr="00B55FFA">
        <w:rPr>
          <w:spacing w:val="-2"/>
          <w:sz w:val="24"/>
          <w:lang w:val="en-US"/>
        </w:rPr>
        <w:t xml:space="preserve"> </w:t>
      </w:r>
      <w:r w:rsidRPr="00B55FFA">
        <w:rPr>
          <w:sz w:val="24"/>
          <w:lang w:val="en-US"/>
        </w:rPr>
        <w:t xml:space="preserve">TV. </w:t>
      </w:r>
      <w:proofErr w:type="spellStart"/>
      <w:r>
        <w:rPr>
          <w:sz w:val="24"/>
        </w:rPr>
        <w:t>It`s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annoying</w:t>
      </w:r>
      <w:proofErr w:type="spellEnd"/>
      <w:r>
        <w:rPr>
          <w:sz w:val="24"/>
        </w:rPr>
        <w:t>!</w:t>
      </w:r>
    </w:p>
    <w:p w14:paraId="3C582548" w14:textId="77777777" w:rsidR="00B61114" w:rsidRDefault="00B55FFA">
      <w:pPr>
        <w:pStyle w:val="1"/>
        <w:numPr>
          <w:ilvl w:val="0"/>
          <w:numId w:val="1"/>
        </w:numPr>
        <w:tabs>
          <w:tab w:val="left" w:pos="403"/>
        </w:tabs>
        <w:spacing w:before="48"/>
        <w:ind w:hanging="181"/>
      </w:pPr>
      <w:proofErr w:type="spellStart"/>
      <w:r>
        <w:t>Reading</w:t>
      </w:r>
      <w:proofErr w:type="spellEnd"/>
    </w:p>
    <w:p w14:paraId="1C9AFCB9" w14:textId="77777777" w:rsidR="00B61114" w:rsidRDefault="00B55FFA">
      <w:pPr>
        <w:spacing w:before="41"/>
        <w:ind w:left="222"/>
        <w:rPr>
          <w:b/>
          <w:i/>
          <w:sz w:val="24"/>
        </w:rPr>
      </w:pPr>
      <w:proofErr w:type="spellStart"/>
      <w:r>
        <w:rPr>
          <w:b/>
          <w:i/>
          <w:sz w:val="24"/>
        </w:rPr>
        <w:t>Read</w:t>
      </w:r>
      <w:proofErr w:type="spellEnd"/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the</w:t>
      </w:r>
      <w:proofErr w:type="spellEnd"/>
      <w:r>
        <w:rPr>
          <w:b/>
          <w:i/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text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and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translate</w:t>
      </w:r>
      <w:proofErr w:type="spellEnd"/>
    </w:p>
    <w:p w14:paraId="00DDF637" w14:textId="77777777" w:rsidR="00B61114" w:rsidRPr="00B55FFA" w:rsidRDefault="00B55FFA">
      <w:pPr>
        <w:pStyle w:val="1"/>
        <w:spacing w:before="41"/>
        <w:ind w:left="1662"/>
        <w:rPr>
          <w:lang w:val="en-US"/>
        </w:rPr>
      </w:pPr>
      <w:r w:rsidRPr="00B55FFA">
        <w:rPr>
          <w:lang w:val="en-US"/>
        </w:rPr>
        <w:t>«</w:t>
      </w:r>
      <w:r w:rsidRPr="00B55FFA">
        <w:rPr>
          <w:spacing w:val="-2"/>
          <w:lang w:val="en-US"/>
        </w:rPr>
        <w:t xml:space="preserve"> </w:t>
      </w:r>
      <w:r w:rsidRPr="00B55FFA">
        <w:rPr>
          <w:lang w:val="en-US"/>
        </w:rPr>
        <w:t>The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Do`s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and</w:t>
      </w:r>
      <w:r w:rsidRPr="00B55FFA">
        <w:rPr>
          <w:spacing w:val="-2"/>
          <w:lang w:val="en-US"/>
        </w:rPr>
        <w:t xml:space="preserve"> </w:t>
      </w:r>
      <w:r w:rsidRPr="00B55FFA">
        <w:rPr>
          <w:lang w:val="en-US"/>
        </w:rPr>
        <w:t>Don`ts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of Classroom</w:t>
      </w:r>
      <w:r w:rsidRPr="00B55FFA">
        <w:rPr>
          <w:spacing w:val="-6"/>
          <w:lang w:val="en-US"/>
        </w:rPr>
        <w:t xml:space="preserve"> </w:t>
      </w:r>
      <w:r w:rsidRPr="00B55FFA">
        <w:rPr>
          <w:lang w:val="en-US"/>
        </w:rPr>
        <w:t>Behaviour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»</w:t>
      </w:r>
    </w:p>
    <w:p w14:paraId="5E3B4783" w14:textId="77777777" w:rsidR="00B61114" w:rsidRPr="00B55FFA" w:rsidRDefault="00B55FFA">
      <w:pPr>
        <w:pStyle w:val="a3"/>
        <w:spacing w:before="36" w:line="276" w:lineRule="auto"/>
        <w:ind w:right="232" w:firstLine="707"/>
        <w:jc w:val="both"/>
        <w:rPr>
          <w:lang w:val="en-US"/>
        </w:rPr>
      </w:pPr>
      <w:r w:rsidRPr="00B55FFA">
        <w:rPr>
          <w:lang w:val="en-US"/>
        </w:rPr>
        <w:t>Since school is the place where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you spend a good part of your day, it`s</w:t>
      </w:r>
      <w:r w:rsidRPr="00B55FFA">
        <w:rPr>
          <w:spacing w:val="60"/>
          <w:lang w:val="en-US"/>
        </w:rPr>
        <w:t xml:space="preserve"> </w:t>
      </w:r>
      <w:r w:rsidRPr="00B55FFA">
        <w:rPr>
          <w:lang w:val="en-US"/>
        </w:rPr>
        <w:t>a good idea to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 xml:space="preserve">have a few rules regarding classroom </w:t>
      </w:r>
      <w:r w:rsidRPr="00B55FFA">
        <w:rPr>
          <w:i/>
          <w:lang w:val="en-US"/>
        </w:rPr>
        <w:t xml:space="preserve">etiquette </w:t>
      </w:r>
      <w:r w:rsidRPr="00B55FFA">
        <w:rPr>
          <w:lang w:val="en-US"/>
        </w:rPr>
        <w:t>in mind. To begin with, it`s always nice to greet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your teacher and the other students when you walk into the classroom. If you to class after the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lesson h</w:t>
      </w:r>
      <w:r w:rsidRPr="00B55FFA">
        <w:rPr>
          <w:lang w:val="en-US"/>
        </w:rPr>
        <w:t>as already started, it`s polite to apologize to your teacher. During the lesson, you need to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respect you classmates, as well as you teacher.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That`s means you should pay attention to other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when they are speaking to the whole class, and you shouldn`t talk to</w:t>
      </w:r>
      <w:r w:rsidRPr="00B55FFA">
        <w:rPr>
          <w:lang w:val="en-US"/>
        </w:rPr>
        <w:t xml:space="preserve"> those next to you while the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teacher</w:t>
      </w:r>
      <w:r w:rsidRPr="00B55FFA">
        <w:rPr>
          <w:spacing w:val="-1"/>
          <w:lang w:val="en-US"/>
        </w:rPr>
        <w:t xml:space="preserve"> </w:t>
      </w:r>
      <w:r w:rsidRPr="00B55FFA">
        <w:rPr>
          <w:lang w:val="en-US"/>
        </w:rPr>
        <w:t>is trying</w:t>
      </w:r>
      <w:r w:rsidRPr="00B55FFA">
        <w:rPr>
          <w:spacing w:val="-3"/>
          <w:lang w:val="en-US"/>
        </w:rPr>
        <w:t xml:space="preserve"> </w:t>
      </w:r>
      <w:r w:rsidRPr="00B55FFA">
        <w:rPr>
          <w:lang w:val="en-US"/>
        </w:rPr>
        <w:t>to explain something.</w:t>
      </w:r>
    </w:p>
    <w:p w14:paraId="23335AE3" w14:textId="77777777" w:rsidR="00B61114" w:rsidRPr="00B55FFA" w:rsidRDefault="00B55FFA">
      <w:pPr>
        <w:pStyle w:val="a3"/>
        <w:spacing w:before="1" w:line="276" w:lineRule="auto"/>
        <w:ind w:right="229" w:firstLine="707"/>
        <w:jc w:val="both"/>
        <w:rPr>
          <w:lang w:val="en-US"/>
        </w:rPr>
      </w:pPr>
      <w:r w:rsidRPr="00B55FFA">
        <w:rPr>
          <w:lang w:val="en-US"/>
        </w:rPr>
        <w:t>Of course, all this doesn`t mean that the classroom environment needs to be strict and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boring. Your teacher will certainly appreciate it if you have something funny to share with the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rest</w:t>
      </w:r>
      <w:r w:rsidRPr="00B55FFA">
        <w:rPr>
          <w:lang w:val="en-US"/>
        </w:rPr>
        <w:t xml:space="preserve"> of the class. Also, if you have any fresh and creative ideas about a class project or trip, your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teacher will be more than willing to hear about them. After all, teachers run out of ideas too!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Remember, teachers were once students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themselves,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and they kno</w:t>
      </w:r>
      <w:r w:rsidRPr="00B55FFA">
        <w:rPr>
          <w:lang w:val="en-US"/>
        </w:rPr>
        <w:t>w very well</w:t>
      </w:r>
      <w:r w:rsidRPr="00B55FFA">
        <w:rPr>
          <w:spacing w:val="60"/>
          <w:lang w:val="en-US"/>
        </w:rPr>
        <w:t xml:space="preserve"> </w:t>
      </w:r>
      <w:r w:rsidRPr="00B55FFA">
        <w:rPr>
          <w:lang w:val="en-US"/>
        </w:rPr>
        <w:t>that</w:t>
      </w:r>
      <w:r w:rsidRPr="00B55FFA">
        <w:rPr>
          <w:spacing w:val="60"/>
          <w:lang w:val="en-US"/>
        </w:rPr>
        <w:t xml:space="preserve"> </w:t>
      </w:r>
      <w:r w:rsidRPr="00B55FFA">
        <w:rPr>
          <w:lang w:val="en-US"/>
        </w:rPr>
        <w:t>every now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and then, the class needs to do something different from their usual routine and, they know that</w:t>
      </w:r>
      <w:r w:rsidRPr="00B55FFA">
        <w:rPr>
          <w:spacing w:val="1"/>
          <w:lang w:val="en-US"/>
        </w:rPr>
        <w:t xml:space="preserve"> </w:t>
      </w:r>
      <w:r w:rsidRPr="00B55FFA">
        <w:rPr>
          <w:lang w:val="en-US"/>
        </w:rPr>
        <w:t>learning</w:t>
      </w:r>
      <w:r w:rsidRPr="00B55FFA">
        <w:rPr>
          <w:spacing w:val="-4"/>
          <w:lang w:val="en-US"/>
        </w:rPr>
        <w:t xml:space="preserve"> </w:t>
      </w:r>
      <w:r w:rsidRPr="00B55FFA">
        <w:rPr>
          <w:lang w:val="en-US"/>
        </w:rPr>
        <w:t>should be</w:t>
      </w:r>
      <w:r w:rsidRPr="00B55FFA">
        <w:rPr>
          <w:spacing w:val="-1"/>
          <w:lang w:val="en-US"/>
        </w:rPr>
        <w:t xml:space="preserve"> </w:t>
      </w:r>
      <w:r w:rsidRPr="00B55FFA">
        <w:rPr>
          <w:lang w:val="en-US"/>
        </w:rPr>
        <w:t>fun!</w:t>
      </w:r>
    </w:p>
    <w:sectPr w:rsidR="00B61114" w:rsidRPr="00B55FFA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34FCA"/>
    <w:multiLevelType w:val="hybridMultilevel"/>
    <w:tmpl w:val="88F46014"/>
    <w:lvl w:ilvl="0" w:tplc="6C30F9C8">
      <w:start w:val="1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856B518">
      <w:start w:val="1"/>
      <w:numFmt w:val="decimal"/>
      <w:lvlText w:val="%2)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4FAE9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D6ECD8CA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69D4884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992FD4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DD36DEA4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F160A70E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6A48B7B8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1C9768B"/>
    <w:multiLevelType w:val="hybridMultilevel"/>
    <w:tmpl w:val="09A41AB4"/>
    <w:lvl w:ilvl="0" w:tplc="EEE20244">
      <w:start w:val="1"/>
      <w:numFmt w:val="decimal"/>
      <w:lvlText w:val="%1."/>
      <w:lvlJc w:val="left"/>
      <w:pPr>
        <w:ind w:left="582" w:hanging="360"/>
        <w:jc w:val="left"/>
      </w:pPr>
      <w:rPr>
        <w:rFonts w:hint="default"/>
        <w:w w:val="100"/>
        <w:lang w:val="ru-RU" w:eastAsia="en-US" w:bidi="ar-SA"/>
      </w:rPr>
    </w:lvl>
    <w:lvl w:ilvl="1" w:tplc="6046D3E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BB2493C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D93A43BA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9E24318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8C9CCB0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02247C70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419A0412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9028DB6A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1114"/>
    <w:rsid w:val="00B55FFA"/>
    <w:rsid w:val="00B6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47A5"/>
  <w15:docId w15:val="{485C982B-1B9D-42EE-B94C-619490D2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1"/>
      <w:ind w:left="2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942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2004</Words>
  <Characters>11426</Characters>
  <Application>Microsoft Office Word</Application>
  <DocSecurity>0</DocSecurity>
  <Lines>95</Lines>
  <Paragraphs>26</Paragraphs>
  <ScaleCrop>false</ScaleCrop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Пользователь</cp:lastModifiedBy>
  <cp:revision>2</cp:revision>
  <dcterms:created xsi:type="dcterms:W3CDTF">2024-03-12T05:42:00Z</dcterms:created>
  <dcterms:modified xsi:type="dcterms:W3CDTF">2024-03-12T18:03:00Z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2024-03-12T00:00:00Z</vt:filetime>
  </property>
</Properties>
</file>