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F0D" w:rsidRPr="00A65F0D" w:rsidRDefault="00A65F0D" w:rsidP="00A65F0D">
      <w:pPr>
        <w:pStyle w:val="a8"/>
      </w:pPr>
      <w:r w:rsidRPr="00A65F0D">
        <w:t>Демонстрационный вариант промежуточной аттестации по биологии (углубленный уровень)</w:t>
      </w:r>
    </w:p>
    <w:p w:rsidR="007305EB" w:rsidRPr="00E52254" w:rsidRDefault="007305EB" w:rsidP="00E52254">
      <w:pPr>
        <w:pStyle w:val="a8"/>
        <w:shd w:val="clear" w:color="auto" w:fill="FFFFFF"/>
      </w:pPr>
      <w:r>
        <w:rPr>
          <w:b/>
          <w:bCs/>
          <w:i/>
          <w:iCs/>
          <w:color w:val="000000"/>
          <w:u w:val="single"/>
        </w:rPr>
        <w:t xml:space="preserve">1. </w:t>
      </w:r>
      <w:r w:rsidRPr="007305EB">
        <w:rPr>
          <w:b/>
          <w:bCs/>
          <w:i/>
          <w:iCs/>
          <w:color w:val="000000"/>
          <w:u w:val="single"/>
        </w:rPr>
        <w:t>Установите соответствие.</w:t>
      </w:r>
    </w:p>
    <w:tbl>
      <w:tblPr>
        <w:tblW w:w="9454" w:type="dxa"/>
        <w:tblInd w:w="-577" w:type="dxa"/>
        <w:shd w:val="clear" w:color="auto" w:fill="FFFFFF"/>
        <w:tblCellMar>
          <w:left w:w="0" w:type="dxa"/>
          <w:right w:w="0" w:type="dxa"/>
        </w:tblCellMar>
        <w:tblLook w:val="04A0" w:firstRow="1" w:lastRow="0" w:firstColumn="1" w:lastColumn="0" w:noHBand="0" w:noVBand="1"/>
      </w:tblPr>
      <w:tblGrid>
        <w:gridCol w:w="6279"/>
        <w:gridCol w:w="3175"/>
      </w:tblGrid>
      <w:tr w:rsidR="007305EB" w:rsidRPr="007305EB" w:rsidTr="007E73D8">
        <w:tc>
          <w:tcPr>
            <w:tcW w:w="6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05EB" w:rsidRPr="007305EB" w:rsidRDefault="007305EB" w:rsidP="007305EB">
            <w:pPr>
              <w:spacing w:after="0" w:line="240" w:lineRule="auto"/>
              <w:rPr>
                <w:rFonts w:ascii="Calibri" w:eastAsia="Times New Roman" w:hAnsi="Calibri" w:cs="Calibri"/>
                <w:color w:val="000000"/>
                <w:lang w:eastAsia="ru-RU"/>
              </w:rPr>
            </w:pPr>
            <w:bookmarkStart w:id="0" w:name="5e9285278e1136a6b9ed61d42858ef5e62bd6f29"/>
            <w:bookmarkStart w:id="1" w:name="0"/>
            <w:bookmarkEnd w:id="0"/>
            <w:bookmarkEnd w:id="1"/>
            <w:r w:rsidRPr="007305EB">
              <w:rPr>
                <w:rFonts w:ascii="Times New Roman" w:eastAsia="Times New Roman" w:hAnsi="Times New Roman" w:cs="Times New Roman"/>
                <w:color w:val="000000"/>
                <w:lang w:eastAsia="ru-RU"/>
              </w:rPr>
              <w:t>Растение</w:t>
            </w:r>
          </w:p>
        </w:tc>
        <w:tc>
          <w:tcPr>
            <w:tcW w:w="31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05EB" w:rsidRPr="007305EB" w:rsidRDefault="007305EB" w:rsidP="007305EB">
            <w:pPr>
              <w:spacing w:after="0" w:line="240" w:lineRule="auto"/>
              <w:rPr>
                <w:rFonts w:ascii="Calibri" w:eastAsia="Times New Roman" w:hAnsi="Calibri" w:cs="Calibri"/>
                <w:color w:val="000000"/>
                <w:lang w:eastAsia="ru-RU"/>
              </w:rPr>
            </w:pPr>
            <w:r w:rsidRPr="007305EB">
              <w:rPr>
                <w:rFonts w:ascii="Times New Roman" w:eastAsia="Times New Roman" w:hAnsi="Times New Roman" w:cs="Times New Roman"/>
                <w:color w:val="000000"/>
                <w:lang w:eastAsia="ru-RU"/>
              </w:rPr>
              <w:t>Группа</w:t>
            </w:r>
          </w:p>
        </w:tc>
      </w:tr>
      <w:tr w:rsidR="007305EB" w:rsidRPr="007305EB" w:rsidTr="007E73D8">
        <w:trPr>
          <w:trHeight w:val="1588"/>
        </w:trPr>
        <w:tc>
          <w:tcPr>
            <w:tcW w:w="6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05EB" w:rsidRPr="007305EB" w:rsidRDefault="007305EB" w:rsidP="007305EB">
            <w:pPr>
              <w:spacing w:after="0" w:line="240" w:lineRule="auto"/>
              <w:rPr>
                <w:rFonts w:ascii="Calibri" w:eastAsia="Times New Roman" w:hAnsi="Calibri" w:cs="Calibri"/>
                <w:color w:val="000000"/>
                <w:lang w:eastAsia="ru-RU"/>
              </w:rPr>
            </w:pPr>
            <w:r w:rsidRPr="007305EB">
              <w:rPr>
                <w:rFonts w:ascii="Times New Roman" w:eastAsia="Times New Roman" w:hAnsi="Times New Roman" w:cs="Times New Roman"/>
                <w:color w:val="000000"/>
                <w:lang w:eastAsia="ru-RU"/>
              </w:rPr>
              <w:t>1.Улотрикс</w:t>
            </w:r>
          </w:p>
          <w:p w:rsidR="007305EB" w:rsidRPr="007305EB" w:rsidRDefault="007305EB" w:rsidP="007305EB">
            <w:pPr>
              <w:spacing w:after="0" w:line="240" w:lineRule="auto"/>
              <w:rPr>
                <w:rFonts w:ascii="Calibri" w:eastAsia="Times New Roman" w:hAnsi="Calibri" w:cs="Calibri"/>
                <w:color w:val="000000"/>
                <w:lang w:eastAsia="ru-RU"/>
              </w:rPr>
            </w:pPr>
            <w:r w:rsidRPr="007305EB">
              <w:rPr>
                <w:rFonts w:ascii="Times New Roman" w:eastAsia="Times New Roman" w:hAnsi="Times New Roman" w:cs="Times New Roman"/>
                <w:color w:val="000000"/>
                <w:lang w:eastAsia="ru-RU"/>
              </w:rPr>
              <w:t>2.Сфагнум</w:t>
            </w:r>
          </w:p>
          <w:p w:rsidR="007305EB" w:rsidRPr="007305EB" w:rsidRDefault="007305EB" w:rsidP="007305EB">
            <w:pPr>
              <w:spacing w:after="0" w:line="240" w:lineRule="auto"/>
              <w:rPr>
                <w:rFonts w:ascii="Calibri" w:eastAsia="Times New Roman" w:hAnsi="Calibri" w:cs="Calibri"/>
                <w:color w:val="000000"/>
                <w:lang w:eastAsia="ru-RU"/>
              </w:rPr>
            </w:pPr>
            <w:r w:rsidRPr="007305EB">
              <w:rPr>
                <w:rFonts w:ascii="Times New Roman" w:eastAsia="Times New Roman" w:hAnsi="Times New Roman" w:cs="Times New Roman"/>
                <w:color w:val="000000"/>
                <w:lang w:eastAsia="ru-RU"/>
              </w:rPr>
              <w:t>3.Хвощ полевой</w:t>
            </w:r>
          </w:p>
          <w:p w:rsidR="007305EB" w:rsidRPr="007305EB" w:rsidRDefault="007305EB" w:rsidP="007305EB">
            <w:pPr>
              <w:spacing w:after="0" w:line="240" w:lineRule="auto"/>
              <w:rPr>
                <w:rFonts w:ascii="Calibri" w:eastAsia="Times New Roman" w:hAnsi="Calibri" w:cs="Calibri"/>
                <w:color w:val="000000"/>
                <w:lang w:eastAsia="ru-RU"/>
              </w:rPr>
            </w:pPr>
            <w:r w:rsidRPr="007305EB">
              <w:rPr>
                <w:rFonts w:ascii="Times New Roman" w:eastAsia="Times New Roman" w:hAnsi="Times New Roman" w:cs="Times New Roman"/>
                <w:color w:val="000000"/>
                <w:lang w:eastAsia="ru-RU"/>
              </w:rPr>
              <w:t>4.Сосна обыкновенная</w:t>
            </w:r>
          </w:p>
          <w:p w:rsidR="007305EB" w:rsidRPr="007305EB" w:rsidRDefault="007305EB" w:rsidP="007E73D8">
            <w:pPr>
              <w:spacing w:after="0" w:line="240" w:lineRule="auto"/>
              <w:rPr>
                <w:rFonts w:ascii="Calibri" w:eastAsia="Times New Roman" w:hAnsi="Calibri" w:cs="Calibri"/>
                <w:color w:val="000000"/>
                <w:lang w:eastAsia="ru-RU"/>
              </w:rPr>
            </w:pPr>
            <w:r w:rsidRPr="007305EB">
              <w:rPr>
                <w:rFonts w:ascii="Times New Roman" w:eastAsia="Times New Roman" w:hAnsi="Times New Roman" w:cs="Times New Roman"/>
                <w:color w:val="000000"/>
                <w:lang w:eastAsia="ru-RU"/>
              </w:rPr>
              <w:t>5.Лиственница</w:t>
            </w:r>
          </w:p>
          <w:p w:rsidR="007305EB" w:rsidRPr="007305EB" w:rsidRDefault="007305EB" w:rsidP="007305EB">
            <w:pPr>
              <w:spacing w:after="0" w:line="240" w:lineRule="auto"/>
              <w:rPr>
                <w:rFonts w:ascii="Calibri" w:eastAsia="Times New Roman" w:hAnsi="Calibri" w:cs="Calibri"/>
                <w:color w:val="000000"/>
                <w:lang w:eastAsia="ru-RU"/>
              </w:rPr>
            </w:pPr>
            <w:r w:rsidRPr="007305EB">
              <w:rPr>
                <w:rFonts w:ascii="Times New Roman" w:eastAsia="Times New Roman" w:hAnsi="Times New Roman" w:cs="Times New Roman"/>
                <w:color w:val="000000"/>
                <w:lang w:eastAsia="ru-RU"/>
              </w:rPr>
              <w:t>6.Порфира</w:t>
            </w:r>
          </w:p>
        </w:tc>
        <w:tc>
          <w:tcPr>
            <w:tcW w:w="31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305EB" w:rsidRPr="007305EB" w:rsidRDefault="007305EB" w:rsidP="007305EB">
            <w:pPr>
              <w:spacing w:after="0" w:line="240" w:lineRule="auto"/>
              <w:rPr>
                <w:rFonts w:ascii="Calibri" w:eastAsia="Times New Roman" w:hAnsi="Calibri" w:cs="Calibri"/>
                <w:color w:val="000000"/>
                <w:lang w:eastAsia="ru-RU"/>
              </w:rPr>
            </w:pPr>
            <w:r w:rsidRPr="007305EB">
              <w:rPr>
                <w:rFonts w:ascii="Times New Roman" w:eastAsia="Times New Roman" w:hAnsi="Times New Roman" w:cs="Times New Roman"/>
                <w:color w:val="000000"/>
                <w:lang w:eastAsia="ru-RU"/>
              </w:rPr>
              <w:t>А)низшие растения</w:t>
            </w:r>
          </w:p>
          <w:p w:rsidR="007305EB" w:rsidRPr="007305EB" w:rsidRDefault="007305EB" w:rsidP="007305EB">
            <w:pPr>
              <w:spacing w:after="0" w:line="240" w:lineRule="auto"/>
              <w:rPr>
                <w:rFonts w:ascii="Calibri" w:eastAsia="Times New Roman" w:hAnsi="Calibri" w:cs="Calibri"/>
                <w:color w:val="000000"/>
                <w:lang w:eastAsia="ru-RU"/>
              </w:rPr>
            </w:pPr>
            <w:r w:rsidRPr="007305EB">
              <w:rPr>
                <w:rFonts w:ascii="Times New Roman" w:eastAsia="Times New Roman" w:hAnsi="Times New Roman" w:cs="Times New Roman"/>
                <w:color w:val="000000"/>
                <w:lang w:eastAsia="ru-RU"/>
              </w:rPr>
              <w:t>Б)высшие споровые растения</w:t>
            </w:r>
          </w:p>
          <w:p w:rsidR="007305EB" w:rsidRPr="007305EB" w:rsidRDefault="007305EB" w:rsidP="007305EB">
            <w:pPr>
              <w:spacing w:after="0" w:line="240" w:lineRule="auto"/>
              <w:rPr>
                <w:rFonts w:ascii="Calibri" w:eastAsia="Times New Roman" w:hAnsi="Calibri" w:cs="Calibri"/>
                <w:color w:val="000000"/>
                <w:lang w:eastAsia="ru-RU"/>
              </w:rPr>
            </w:pPr>
            <w:r w:rsidRPr="007305EB">
              <w:rPr>
                <w:rFonts w:ascii="Times New Roman" w:eastAsia="Times New Roman" w:hAnsi="Times New Roman" w:cs="Times New Roman"/>
                <w:color w:val="000000"/>
                <w:lang w:eastAsia="ru-RU"/>
              </w:rPr>
              <w:t>В)высшие семенные растения</w:t>
            </w:r>
          </w:p>
        </w:tc>
      </w:tr>
    </w:tbl>
    <w:p w:rsidR="00A33D74" w:rsidRPr="007E73D8" w:rsidRDefault="00A33D74" w:rsidP="007E73D8">
      <w:pPr>
        <w:ind w:hanging="567"/>
        <w:rPr>
          <w:rFonts w:ascii="Times New Roman" w:hAnsi="Times New Roman" w:cs="Times New Roman"/>
        </w:rPr>
      </w:pPr>
    </w:p>
    <w:p w:rsidR="007305EB" w:rsidRPr="007E73D8" w:rsidRDefault="007305EB" w:rsidP="007E73D8">
      <w:pPr>
        <w:ind w:hanging="567"/>
        <w:rPr>
          <w:rFonts w:ascii="Times New Roman" w:hAnsi="Times New Roman" w:cs="Times New Roman"/>
        </w:rPr>
      </w:pPr>
      <w:r w:rsidRPr="007E73D8">
        <w:rPr>
          <w:rFonts w:ascii="Times New Roman" w:hAnsi="Times New Roman" w:cs="Times New Roman"/>
        </w:rPr>
        <w:t xml:space="preserve">2. Выбери три верных ответа  </w:t>
      </w:r>
    </w:p>
    <w:p w:rsidR="007305EB" w:rsidRPr="007E73D8" w:rsidRDefault="007305EB" w:rsidP="007E73D8">
      <w:pPr>
        <w:ind w:hanging="567"/>
        <w:rPr>
          <w:rFonts w:ascii="Times New Roman" w:hAnsi="Times New Roman" w:cs="Times New Roman"/>
        </w:rPr>
      </w:pPr>
      <w:r w:rsidRPr="007E73D8">
        <w:rPr>
          <w:rFonts w:ascii="Times New Roman" w:hAnsi="Times New Roman" w:cs="Times New Roman"/>
        </w:rPr>
        <w:t xml:space="preserve">Пестик состоит </w:t>
      </w:r>
      <w:r w:rsidR="007E73D8" w:rsidRPr="007E73D8">
        <w:rPr>
          <w:rFonts w:ascii="Times New Roman" w:hAnsi="Times New Roman" w:cs="Times New Roman"/>
        </w:rPr>
        <w:t>из:</w:t>
      </w:r>
      <w:r w:rsidRPr="007E73D8">
        <w:rPr>
          <w:rFonts w:ascii="Times New Roman" w:hAnsi="Times New Roman" w:cs="Times New Roman"/>
        </w:rPr>
        <w:t xml:space="preserve"> </w:t>
      </w:r>
    </w:p>
    <w:p w:rsidR="007305EB" w:rsidRPr="007E73D8" w:rsidRDefault="007305EB" w:rsidP="007E73D8">
      <w:pPr>
        <w:ind w:hanging="567"/>
        <w:rPr>
          <w:rFonts w:ascii="Times New Roman" w:hAnsi="Times New Roman" w:cs="Times New Roman"/>
        </w:rPr>
      </w:pPr>
      <w:r w:rsidRPr="007E73D8">
        <w:rPr>
          <w:rFonts w:ascii="Times New Roman" w:hAnsi="Times New Roman" w:cs="Times New Roman"/>
        </w:rPr>
        <w:t xml:space="preserve">1)  рыльца             3) завязи                         5) столбика </w:t>
      </w:r>
    </w:p>
    <w:p w:rsidR="007305EB" w:rsidRPr="007E73D8" w:rsidRDefault="007305EB" w:rsidP="007E73D8">
      <w:pPr>
        <w:ind w:hanging="567"/>
        <w:rPr>
          <w:rFonts w:ascii="Times New Roman" w:hAnsi="Times New Roman" w:cs="Times New Roman"/>
        </w:rPr>
      </w:pPr>
      <w:r w:rsidRPr="007E73D8">
        <w:rPr>
          <w:rFonts w:ascii="Times New Roman" w:hAnsi="Times New Roman" w:cs="Times New Roman"/>
        </w:rPr>
        <w:t>2)  тычинок           4) чашечки                     6) венчик</w:t>
      </w:r>
    </w:p>
    <w:p w:rsidR="007305EB" w:rsidRPr="001A07F8" w:rsidRDefault="007305EB" w:rsidP="001A07F8">
      <w:pPr>
        <w:ind w:left="-284" w:hanging="283"/>
        <w:rPr>
          <w:rFonts w:ascii="Times New Roman" w:hAnsi="Times New Roman" w:cs="Times New Roman"/>
        </w:rPr>
      </w:pPr>
      <w:r w:rsidRPr="001A07F8">
        <w:rPr>
          <w:rFonts w:ascii="Times New Roman" w:hAnsi="Times New Roman" w:cs="Times New Roman"/>
        </w:rPr>
        <w:t>3. Установите последовательность этапов жизнен</w:t>
      </w:r>
      <w:r w:rsidR="001A07F8" w:rsidRPr="001A07F8">
        <w:rPr>
          <w:rFonts w:ascii="Times New Roman" w:hAnsi="Times New Roman" w:cs="Times New Roman"/>
        </w:rPr>
        <w:t>ного цикла папоротников, начина</w:t>
      </w:r>
      <w:r w:rsidRPr="001A07F8">
        <w:rPr>
          <w:rFonts w:ascii="Times New Roman" w:hAnsi="Times New Roman" w:cs="Times New Roman"/>
        </w:rPr>
        <w:t>я со взрослого растения. 1) взрослое растение (спорофит) 2) заросток (гаметофит) 3) яйцеклетка и сперматозоид 4) споры 5) оплодотворение 6) молодое растение 7) зигота</w:t>
      </w:r>
    </w:p>
    <w:p w:rsidR="007305EB" w:rsidRPr="00676DFE" w:rsidRDefault="007305EB" w:rsidP="00676DFE">
      <w:pPr>
        <w:ind w:left="-142" w:hanging="284"/>
        <w:rPr>
          <w:rFonts w:ascii="Times New Roman" w:hAnsi="Times New Roman" w:cs="Times New Roman"/>
        </w:rPr>
      </w:pPr>
      <w:r w:rsidRPr="00676DFE">
        <w:rPr>
          <w:rFonts w:ascii="Times New Roman" w:hAnsi="Times New Roman" w:cs="Times New Roman"/>
        </w:rPr>
        <w:t xml:space="preserve">4. </w:t>
      </w:r>
      <w:r w:rsidRPr="00676DFE">
        <w:rPr>
          <w:rFonts w:ascii="Times New Roman" w:hAnsi="Times New Roman" w:cs="Times New Roman"/>
          <w:b/>
          <w:bCs/>
        </w:rPr>
        <w:t>Выбери номера фраз, указывающих на отрицательное значение бактерий</w:t>
      </w:r>
    </w:p>
    <w:p w:rsidR="007305EB" w:rsidRPr="00676DFE" w:rsidRDefault="007305EB" w:rsidP="00676DFE">
      <w:pPr>
        <w:numPr>
          <w:ilvl w:val="0"/>
          <w:numId w:val="1"/>
        </w:numPr>
        <w:ind w:left="-142" w:hanging="284"/>
        <w:rPr>
          <w:rFonts w:ascii="Times New Roman" w:hAnsi="Times New Roman" w:cs="Times New Roman"/>
        </w:rPr>
      </w:pPr>
      <w:r w:rsidRPr="00676DFE">
        <w:rPr>
          <w:rFonts w:ascii="Times New Roman" w:hAnsi="Times New Roman" w:cs="Times New Roman"/>
        </w:rPr>
        <w:t>Цианобактерии играли важную роль в накоплении кислорода воздуха</w:t>
      </w:r>
    </w:p>
    <w:p w:rsidR="007305EB" w:rsidRPr="00676DFE" w:rsidRDefault="007305EB" w:rsidP="00676DFE">
      <w:pPr>
        <w:numPr>
          <w:ilvl w:val="0"/>
          <w:numId w:val="1"/>
        </w:numPr>
        <w:ind w:left="-142" w:hanging="284"/>
        <w:rPr>
          <w:rFonts w:ascii="Times New Roman" w:hAnsi="Times New Roman" w:cs="Times New Roman"/>
        </w:rPr>
      </w:pPr>
      <w:r w:rsidRPr="00676DFE">
        <w:rPr>
          <w:rFonts w:ascii="Times New Roman" w:hAnsi="Times New Roman" w:cs="Times New Roman"/>
        </w:rPr>
        <w:t>Бактерии попадают в организм человека разными путями и вызывают заболевания</w:t>
      </w:r>
    </w:p>
    <w:p w:rsidR="007305EB" w:rsidRPr="00676DFE" w:rsidRDefault="007305EB" w:rsidP="00676DFE">
      <w:pPr>
        <w:numPr>
          <w:ilvl w:val="0"/>
          <w:numId w:val="1"/>
        </w:numPr>
        <w:ind w:left="-142" w:hanging="284"/>
        <w:rPr>
          <w:rFonts w:ascii="Times New Roman" w:hAnsi="Times New Roman" w:cs="Times New Roman"/>
        </w:rPr>
      </w:pPr>
      <w:r w:rsidRPr="00676DFE">
        <w:rPr>
          <w:rFonts w:ascii="Times New Roman" w:hAnsi="Times New Roman" w:cs="Times New Roman"/>
        </w:rPr>
        <w:t>Клубеньковые бактерии усваивают азот воздуха</w:t>
      </w:r>
    </w:p>
    <w:p w:rsidR="007305EB" w:rsidRPr="00676DFE" w:rsidRDefault="007305EB" w:rsidP="00676DFE">
      <w:pPr>
        <w:numPr>
          <w:ilvl w:val="0"/>
          <w:numId w:val="1"/>
        </w:numPr>
        <w:ind w:left="-142" w:hanging="284"/>
        <w:rPr>
          <w:rFonts w:ascii="Times New Roman" w:hAnsi="Times New Roman" w:cs="Times New Roman"/>
        </w:rPr>
      </w:pPr>
      <w:r w:rsidRPr="00676DFE">
        <w:rPr>
          <w:rFonts w:ascii="Times New Roman" w:hAnsi="Times New Roman" w:cs="Times New Roman"/>
        </w:rPr>
        <w:t>Почвенные бактерии разрушают отмершие остатки организмов в доступные для растений вещества</w:t>
      </w:r>
    </w:p>
    <w:p w:rsidR="007305EB" w:rsidRPr="00676DFE" w:rsidRDefault="007305EB" w:rsidP="00676DFE">
      <w:pPr>
        <w:numPr>
          <w:ilvl w:val="0"/>
          <w:numId w:val="1"/>
        </w:numPr>
        <w:ind w:left="-142" w:hanging="284"/>
        <w:rPr>
          <w:rFonts w:ascii="Times New Roman" w:hAnsi="Times New Roman" w:cs="Times New Roman"/>
        </w:rPr>
      </w:pPr>
      <w:r w:rsidRPr="00676DFE">
        <w:rPr>
          <w:rFonts w:ascii="Times New Roman" w:hAnsi="Times New Roman" w:cs="Times New Roman"/>
        </w:rPr>
        <w:t>Бактерии портят продукты питания</w:t>
      </w:r>
    </w:p>
    <w:p w:rsidR="007305EB" w:rsidRPr="00676DFE" w:rsidRDefault="007305EB" w:rsidP="00676DFE">
      <w:pPr>
        <w:numPr>
          <w:ilvl w:val="0"/>
          <w:numId w:val="1"/>
        </w:numPr>
        <w:ind w:left="-142" w:hanging="284"/>
        <w:rPr>
          <w:rFonts w:ascii="Times New Roman" w:hAnsi="Times New Roman" w:cs="Times New Roman"/>
        </w:rPr>
      </w:pPr>
      <w:r w:rsidRPr="00676DFE">
        <w:rPr>
          <w:rFonts w:ascii="Times New Roman" w:hAnsi="Times New Roman" w:cs="Times New Roman"/>
        </w:rPr>
        <w:t>Бактерии разрушаю древесину упавших деревьев.</w:t>
      </w:r>
    </w:p>
    <w:p w:rsidR="00617890" w:rsidRPr="00617890" w:rsidRDefault="00617890" w:rsidP="00617890">
      <w:pPr>
        <w:rPr>
          <w:b/>
        </w:rPr>
      </w:pPr>
      <w:r>
        <w:t xml:space="preserve">5. </w:t>
      </w:r>
      <w:r w:rsidRPr="00617890">
        <w:rPr>
          <w:b/>
        </w:rPr>
        <w:t>Вып</w:t>
      </w:r>
      <w:r w:rsidR="00676DFE">
        <w:rPr>
          <w:b/>
        </w:rPr>
        <w:t>олните задание на соответствие.</w:t>
      </w:r>
    </w:p>
    <w:tbl>
      <w:tblPr>
        <w:tblStyle w:val="a3"/>
        <w:tblW w:w="0" w:type="auto"/>
        <w:tblLook w:val="04A0" w:firstRow="1" w:lastRow="0" w:firstColumn="1" w:lastColumn="0" w:noHBand="0" w:noVBand="1"/>
      </w:tblPr>
      <w:tblGrid>
        <w:gridCol w:w="4785"/>
        <w:gridCol w:w="4786"/>
      </w:tblGrid>
      <w:tr w:rsidR="00617890" w:rsidRPr="00676DFE" w:rsidTr="004E5221">
        <w:tc>
          <w:tcPr>
            <w:tcW w:w="4785" w:type="dxa"/>
          </w:tcPr>
          <w:p w:rsidR="00617890" w:rsidRPr="00676DFE" w:rsidRDefault="00617890" w:rsidP="00617890">
            <w:pPr>
              <w:spacing w:after="160" w:line="259" w:lineRule="auto"/>
              <w:rPr>
                <w:rFonts w:ascii="Times New Roman" w:hAnsi="Times New Roman" w:cs="Times New Roman"/>
                <w:b/>
              </w:rPr>
            </w:pPr>
            <w:r w:rsidRPr="00676DFE">
              <w:rPr>
                <w:rFonts w:ascii="Times New Roman" w:hAnsi="Times New Roman" w:cs="Times New Roman"/>
                <w:b/>
              </w:rPr>
              <w:t>Органы растения</w:t>
            </w:r>
          </w:p>
        </w:tc>
        <w:tc>
          <w:tcPr>
            <w:tcW w:w="4786" w:type="dxa"/>
          </w:tcPr>
          <w:p w:rsidR="00617890" w:rsidRPr="00676DFE" w:rsidRDefault="00617890" w:rsidP="00617890">
            <w:pPr>
              <w:spacing w:after="160" w:line="259" w:lineRule="auto"/>
              <w:rPr>
                <w:rFonts w:ascii="Times New Roman" w:hAnsi="Times New Roman" w:cs="Times New Roman"/>
                <w:b/>
              </w:rPr>
            </w:pPr>
            <w:r w:rsidRPr="00676DFE">
              <w:rPr>
                <w:rFonts w:ascii="Times New Roman" w:hAnsi="Times New Roman" w:cs="Times New Roman"/>
                <w:b/>
              </w:rPr>
              <w:t>Вегетативные или генеративные</w:t>
            </w:r>
          </w:p>
        </w:tc>
      </w:tr>
      <w:tr w:rsidR="00617890" w:rsidRPr="00676DFE" w:rsidTr="004E5221">
        <w:tc>
          <w:tcPr>
            <w:tcW w:w="4785" w:type="dxa"/>
          </w:tcPr>
          <w:p w:rsidR="00617890" w:rsidRPr="00676DFE" w:rsidRDefault="00617890" w:rsidP="00617890">
            <w:pPr>
              <w:spacing w:after="160" w:line="259" w:lineRule="auto"/>
              <w:rPr>
                <w:rFonts w:ascii="Times New Roman" w:hAnsi="Times New Roman" w:cs="Times New Roman"/>
              </w:rPr>
            </w:pPr>
            <w:r w:rsidRPr="00676DFE">
              <w:rPr>
                <w:rFonts w:ascii="Times New Roman" w:hAnsi="Times New Roman" w:cs="Times New Roman"/>
              </w:rPr>
              <w:t>1. побег</w:t>
            </w:r>
          </w:p>
        </w:tc>
        <w:tc>
          <w:tcPr>
            <w:tcW w:w="4786" w:type="dxa"/>
            <w:vMerge w:val="restart"/>
          </w:tcPr>
          <w:p w:rsidR="00617890" w:rsidRPr="00676DFE" w:rsidRDefault="00617890" w:rsidP="00617890">
            <w:pPr>
              <w:spacing w:after="160" w:line="259" w:lineRule="auto"/>
              <w:rPr>
                <w:rFonts w:ascii="Times New Roman" w:hAnsi="Times New Roman" w:cs="Times New Roman"/>
              </w:rPr>
            </w:pPr>
            <w:r w:rsidRPr="00676DFE">
              <w:rPr>
                <w:rFonts w:ascii="Times New Roman" w:hAnsi="Times New Roman" w:cs="Times New Roman"/>
              </w:rPr>
              <w:t>А. вегетативные</w:t>
            </w:r>
          </w:p>
          <w:p w:rsidR="00617890" w:rsidRPr="00676DFE" w:rsidRDefault="00617890" w:rsidP="00617890">
            <w:pPr>
              <w:spacing w:after="160" w:line="259" w:lineRule="auto"/>
              <w:rPr>
                <w:rFonts w:ascii="Times New Roman" w:hAnsi="Times New Roman" w:cs="Times New Roman"/>
              </w:rPr>
            </w:pPr>
            <w:r w:rsidRPr="00676DFE">
              <w:rPr>
                <w:rFonts w:ascii="Times New Roman" w:hAnsi="Times New Roman" w:cs="Times New Roman"/>
              </w:rPr>
              <w:t>Б. генеративные</w:t>
            </w:r>
          </w:p>
        </w:tc>
      </w:tr>
      <w:tr w:rsidR="00617890" w:rsidRPr="00676DFE" w:rsidTr="004E5221">
        <w:tc>
          <w:tcPr>
            <w:tcW w:w="4785" w:type="dxa"/>
          </w:tcPr>
          <w:p w:rsidR="00617890" w:rsidRPr="00676DFE" w:rsidRDefault="00617890" w:rsidP="00617890">
            <w:pPr>
              <w:spacing w:after="160" w:line="259" w:lineRule="auto"/>
              <w:rPr>
                <w:rFonts w:ascii="Times New Roman" w:hAnsi="Times New Roman" w:cs="Times New Roman"/>
              </w:rPr>
            </w:pPr>
            <w:r w:rsidRPr="00676DFE">
              <w:rPr>
                <w:rFonts w:ascii="Times New Roman" w:hAnsi="Times New Roman" w:cs="Times New Roman"/>
              </w:rPr>
              <w:t>2.цветок</w:t>
            </w:r>
          </w:p>
        </w:tc>
        <w:tc>
          <w:tcPr>
            <w:tcW w:w="4786" w:type="dxa"/>
            <w:vMerge/>
          </w:tcPr>
          <w:p w:rsidR="00617890" w:rsidRPr="00676DFE" w:rsidRDefault="00617890" w:rsidP="00617890">
            <w:pPr>
              <w:spacing w:after="160" w:line="259" w:lineRule="auto"/>
              <w:rPr>
                <w:rFonts w:ascii="Times New Roman" w:hAnsi="Times New Roman" w:cs="Times New Roman"/>
              </w:rPr>
            </w:pPr>
          </w:p>
        </w:tc>
      </w:tr>
      <w:tr w:rsidR="00617890" w:rsidRPr="00676DFE" w:rsidTr="004E5221">
        <w:tc>
          <w:tcPr>
            <w:tcW w:w="4785" w:type="dxa"/>
          </w:tcPr>
          <w:p w:rsidR="00617890" w:rsidRPr="00676DFE" w:rsidRDefault="00617890" w:rsidP="00617890">
            <w:pPr>
              <w:spacing w:after="160" w:line="259" w:lineRule="auto"/>
              <w:rPr>
                <w:rFonts w:ascii="Times New Roman" w:hAnsi="Times New Roman" w:cs="Times New Roman"/>
              </w:rPr>
            </w:pPr>
            <w:r w:rsidRPr="00676DFE">
              <w:rPr>
                <w:rFonts w:ascii="Times New Roman" w:hAnsi="Times New Roman" w:cs="Times New Roman"/>
              </w:rPr>
              <w:t>3.корень</w:t>
            </w:r>
          </w:p>
        </w:tc>
        <w:tc>
          <w:tcPr>
            <w:tcW w:w="4786" w:type="dxa"/>
            <w:vMerge/>
          </w:tcPr>
          <w:p w:rsidR="00617890" w:rsidRPr="00676DFE" w:rsidRDefault="00617890" w:rsidP="00617890">
            <w:pPr>
              <w:spacing w:after="160" w:line="259" w:lineRule="auto"/>
              <w:rPr>
                <w:rFonts w:ascii="Times New Roman" w:hAnsi="Times New Roman" w:cs="Times New Roman"/>
              </w:rPr>
            </w:pPr>
          </w:p>
        </w:tc>
      </w:tr>
      <w:tr w:rsidR="00617890" w:rsidRPr="00676DFE" w:rsidTr="004E5221">
        <w:tc>
          <w:tcPr>
            <w:tcW w:w="4785" w:type="dxa"/>
          </w:tcPr>
          <w:p w:rsidR="00617890" w:rsidRPr="00676DFE" w:rsidRDefault="00617890" w:rsidP="00617890">
            <w:pPr>
              <w:spacing w:after="160" w:line="259" w:lineRule="auto"/>
              <w:rPr>
                <w:rFonts w:ascii="Times New Roman" w:hAnsi="Times New Roman" w:cs="Times New Roman"/>
              </w:rPr>
            </w:pPr>
            <w:r w:rsidRPr="00676DFE">
              <w:rPr>
                <w:rFonts w:ascii="Times New Roman" w:hAnsi="Times New Roman" w:cs="Times New Roman"/>
              </w:rPr>
              <w:t>4.стебель</w:t>
            </w:r>
          </w:p>
        </w:tc>
        <w:tc>
          <w:tcPr>
            <w:tcW w:w="4786" w:type="dxa"/>
            <w:vMerge/>
          </w:tcPr>
          <w:p w:rsidR="00617890" w:rsidRPr="00676DFE" w:rsidRDefault="00617890" w:rsidP="00617890">
            <w:pPr>
              <w:spacing w:after="160" w:line="259" w:lineRule="auto"/>
              <w:rPr>
                <w:rFonts w:ascii="Times New Roman" w:hAnsi="Times New Roman" w:cs="Times New Roman"/>
              </w:rPr>
            </w:pPr>
          </w:p>
        </w:tc>
      </w:tr>
      <w:tr w:rsidR="00617890" w:rsidRPr="00676DFE" w:rsidTr="004E5221">
        <w:tc>
          <w:tcPr>
            <w:tcW w:w="4785" w:type="dxa"/>
          </w:tcPr>
          <w:p w:rsidR="00617890" w:rsidRPr="00676DFE" w:rsidRDefault="00617890" w:rsidP="00617890">
            <w:pPr>
              <w:spacing w:after="160" w:line="259" w:lineRule="auto"/>
              <w:rPr>
                <w:rFonts w:ascii="Times New Roman" w:hAnsi="Times New Roman" w:cs="Times New Roman"/>
              </w:rPr>
            </w:pPr>
            <w:r w:rsidRPr="00676DFE">
              <w:rPr>
                <w:rFonts w:ascii="Times New Roman" w:hAnsi="Times New Roman" w:cs="Times New Roman"/>
              </w:rPr>
              <w:t>5.плод с семенами</w:t>
            </w:r>
          </w:p>
        </w:tc>
        <w:tc>
          <w:tcPr>
            <w:tcW w:w="4786" w:type="dxa"/>
            <w:vMerge/>
          </w:tcPr>
          <w:p w:rsidR="00617890" w:rsidRPr="00676DFE" w:rsidRDefault="00617890" w:rsidP="00617890">
            <w:pPr>
              <w:spacing w:after="160" w:line="259" w:lineRule="auto"/>
              <w:rPr>
                <w:rFonts w:ascii="Times New Roman" w:hAnsi="Times New Roman" w:cs="Times New Roman"/>
              </w:rPr>
            </w:pPr>
          </w:p>
        </w:tc>
      </w:tr>
    </w:tbl>
    <w:p w:rsidR="00617890" w:rsidRDefault="00617890"/>
    <w:p w:rsidR="00AE4EF5" w:rsidRPr="00D96F2C" w:rsidRDefault="00AE4EF5" w:rsidP="00AE4EF5">
      <w:pPr>
        <w:rPr>
          <w:rFonts w:ascii="Times New Roman" w:hAnsi="Times New Roman" w:cs="Times New Roman"/>
          <w:b/>
          <w:bCs/>
        </w:rPr>
      </w:pPr>
      <w:r w:rsidRPr="00D96F2C">
        <w:rPr>
          <w:rFonts w:ascii="Times New Roman" w:hAnsi="Times New Roman" w:cs="Times New Roman"/>
        </w:rPr>
        <w:t xml:space="preserve">6. </w:t>
      </w:r>
      <w:r w:rsidRPr="00D96F2C">
        <w:rPr>
          <w:rFonts w:ascii="Times New Roman" w:hAnsi="Times New Roman" w:cs="Times New Roman"/>
          <w:b/>
          <w:bCs/>
        </w:rPr>
        <w:t>. Из перечисленных признаков выпишите характерные для класса «Однодольные»:</w:t>
      </w:r>
    </w:p>
    <w:p w:rsidR="00AE4EF5" w:rsidRPr="00D96F2C" w:rsidRDefault="00AE4EF5" w:rsidP="00AE4EF5">
      <w:pPr>
        <w:rPr>
          <w:rFonts w:ascii="Times New Roman" w:hAnsi="Times New Roman" w:cs="Times New Roman"/>
        </w:rPr>
      </w:pPr>
      <w:r w:rsidRPr="00D96F2C">
        <w:rPr>
          <w:rFonts w:ascii="Times New Roman" w:hAnsi="Times New Roman" w:cs="Times New Roman"/>
        </w:rPr>
        <w:t>A. Число лепестков и чашелистиков кратное четырем или пяти</w:t>
      </w:r>
    </w:p>
    <w:p w:rsidR="00AE4EF5" w:rsidRPr="00D96F2C" w:rsidRDefault="00AE4EF5" w:rsidP="00AE4EF5">
      <w:pPr>
        <w:rPr>
          <w:rFonts w:ascii="Times New Roman" w:hAnsi="Times New Roman" w:cs="Times New Roman"/>
        </w:rPr>
      </w:pPr>
      <w:r w:rsidRPr="00D96F2C">
        <w:rPr>
          <w:rFonts w:ascii="Times New Roman" w:hAnsi="Times New Roman" w:cs="Times New Roman"/>
        </w:rPr>
        <w:t>Б. Мочковатая корневая система</w:t>
      </w:r>
    </w:p>
    <w:p w:rsidR="00AE4EF5" w:rsidRPr="00D96F2C" w:rsidRDefault="00AE4EF5" w:rsidP="00AE4EF5">
      <w:pPr>
        <w:rPr>
          <w:rFonts w:ascii="Times New Roman" w:hAnsi="Times New Roman" w:cs="Times New Roman"/>
        </w:rPr>
      </w:pPr>
      <w:r w:rsidRPr="00D96F2C">
        <w:rPr>
          <w:rFonts w:ascii="Times New Roman" w:hAnsi="Times New Roman" w:cs="Times New Roman"/>
        </w:rPr>
        <w:t>B. Стержневая корневая система</w:t>
      </w:r>
    </w:p>
    <w:p w:rsidR="00AE4EF5" w:rsidRPr="00D96F2C" w:rsidRDefault="00AE4EF5" w:rsidP="00AE4EF5">
      <w:pPr>
        <w:rPr>
          <w:rFonts w:ascii="Times New Roman" w:hAnsi="Times New Roman" w:cs="Times New Roman"/>
        </w:rPr>
      </w:pPr>
      <w:r w:rsidRPr="00D96F2C">
        <w:rPr>
          <w:rFonts w:ascii="Times New Roman" w:hAnsi="Times New Roman" w:cs="Times New Roman"/>
        </w:rPr>
        <w:t>Г. Число чашелистиков и лепестков кратное трем</w:t>
      </w:r>
    </w:p>
    <w:p w:rsidR="00AE4EF5" w:rsidRPr="00D96F2C" w:rsidRDefault="00AE4EF5" w:rsidP="00AE4EF5">
      <w:pPr>
        <w:rPr>
          <w:rFonts w:ascii="Times New Roman" w:hAnsi="Times New Roman" w:cs="Times New Roman"/>
        </w:rPr>
      </w:pPr>
      <w:r w:rsidRPr="00D96F2C">
        <w:rPr>
          <w:rFonts w:ascii="Times New Roman" w:hAnsi="Times New Roman" w:cs="Times New Roman"/>
        </w:rPr>
        <w:t>Д. Дуговое или параллельное жилкование</w:t>
      </w:r>
    </w:p>
    <w:p w:rsidR="00AE4EF5" w:rsidRPr="00D96F2C" w:rsidRDefault="00AE4EF5" w:rsidP="00AE4EF5">
      <w:pPr>
        <w:rPr>
          <w:rFonts w:ascii="Times New Roman" w:hAnsi="Times New Roman" w:cs="Times New Roman"/>
        </w:rPr>
      </w:pPr>
      <w:r w:rsidRPr="00D96F2C">
        <w:rPr>
          <w:rFonts w:ascii="Times New Roman" w:hAnsi="Times New Roman" w:cs="Times New Roman"/>
        </w:rPr>
        <w:t>Е. Сетчатое жилкование</w:t>
      </w:r>
    </w:p>
    <w:p w:rsidR="00AE4EF5" w:rsidRPr="00D96F2C" w:rsidRDefault="00AE4EF5" w:rsidP="00AE4EF5">
      <w:pPr>
        <w:rPr>
          <w:rFonts w:ascii="Times New Roman" w:hAnsi="Times New Roman" w:cs="Times New Roman"/>
        </w:rPr>
      </w:pPr>
      <w:r w:rsidRPr="00D96F2C">
        <w:rPr>
          <w:rFonts w:ascii="Times New Roman" w:hAnsi="Times New Roman" w:cs="Times New Roman"/>
        </w:rPr>
        <w:lastRenderedPageBreak/>
        <w:t>Ж. Две семядоли</w:t>
      </w:r>
    </w:p>
    <w:p w:rsidR="00617890" w:rsidRPr="00D96F2C" w:rsidRDefault="00AE4EF5" w:rsidP="00AE4EF5">
      <w:pPr>
        <w:rPr>
          <w:rFonts w:ascii="Times New Roman" w:hAnsi="Times New Roman" w:cs="Times New Roman"/>
        </w:rPr>
      </w:pPr>
      <w:r w:rsidRPr="00D96F2C">
        <w:rPr>
          <w:rFonts w:ascii="Times New Roman" w:hAnsi="Times New Roman" w:cs="Times New Roman"/>
        </w:rPr>
        <w:t>3. Одна семядоля</w:t>
      </w:r>
    </w:p>
    <w:p w:rsidR="00AE4EF5" w:rsidRPr="00AE4EF5" w:rsidRDefault="00AE4EF5" w:rsidP="00AE4EF5">
      <w:pPr>
        <w:spacing w:after="0" w:line="240" w:lineRule="auto"/>
        <w:rPr>
          <w:rFonts w:ascii="Calibri" w:eastAsia="Times New Roman" w:hAnsi="Calibri" w:cs="Calibri"/>
          <w:b/>
          <w:color w:val="000000"/>
          <w:lang w:eastAsia="ru-RU"/>
        </w:rPr>
      </w:pPr>
      <w:r>
        <w:t xml:space="preserve">7. </w:t>
      </w:r>
      <w:r w:rsidRPr="00AE4EF5">
        <w:rPr>
          <w:rFonts w:ascii="Times New Roman" w:eastAsia="Times New Roman" w:hAnsi="Times New Roman" w:cs="Times New Roman"/>
          <w:b/>
          <w:iCs/>
          <w:color w:val="000000"/>
          <w:sz w:val="24"/>
          <w:szCs w:val="24"/>
          <w:lang w:eastAsia="ru-RU"/>
        </w:rPr>
        <w:t xml:space="preserve">Соотнесите </w:t>
      </w:r>
      <w:r w:rsidR="00D96F2C" w:rsidRPr="00AE4EF5">
        <w:rPr>
          <w:rFonts w:ascii="Times New Roman" w:eastAsia="Times New Roman" w:hAnsi="Times New Roman" w:cs="Times New Roman"/>
          <w:b/>
          <w:iCs/>
          <w:color w:val="000000"/>
          <w:sz w:val="24"/>
          <w:szCs w:val="24"/>
          <w:lang w:eastAsia="ru-RU"/>
        </w:rPr>
        <w:t>представителей растений</w:t>
      </w:r>
      <w:r w:rsidRPr="00AE4EF5">
        <w:rPr>
          <w:rFonts w:ascii="Times New Roman" w:eastAsia="Times New Roman" w:hAnsi="Times New Roman" w:cs="Times New Roman"/>
          <w:b/>
          <w:iCs/>
          <w:color w:val="000000"/>
          <w:sz w:val="24"/>
          <w:szCs w:val="24"/>
          <w:lang w:eastAsia="ru-RU"/>
        </w:rPr>
        <w:t xml:space="preserve"> с семейством, к которому они принадлежат</w:t>
      </w:r>
    </w:p>
    <w:tbl>
      <w:tblPr>
        <w:tblW w:w="9062" w:type="dxa"/>
        <w:tblCellMar>
          <w:left w:w="0" w:type="dxa"/>
          <w:right w:w="0" w:type="dxa"/>
        </w:tblCellMar>
        <w:tblLook w:val="04A0" w:firstRow="1" w:lastRow="0" w:firstColumn="1" w:lastColumn="0" w:noHBand="0" w:noVBand="1"/>
      </w:tblPr>
      <w:tblGrid>
        <w:gridCol w:w="5317"/>
        <w:gridCol w:w="3745"/>
      </w:tblGrid>
      <w:tr w:rsidR="00AE4EF5" w:rsidRPr="00AE4EF5" w:rsidTr="00D96F2C">
        <w:trPr>
          <w:trHeight w:val="362"/>
        </w:trPr>
        <w:tc>
          <w:tcPr>
            <w:tcW w:w="53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E4EF5" w:rsidRPr="00AE4EF5" w:rsidRDefault="00AE4EF5" w:rsidP="00AE4EF5">
            <w:pPr>
              <w:spacing w:after="0" w:line="0" w:lineRule="atLeast"/>
              <w:rPr>
                <w:rFonts w:ascii="Calibri" w:eastAsia="Times New Roman" w:hAnsi="Calibri" w:cs="Calibri"/>
                <w:color w:val="000000"/>
                <w:lang w:eastAsia="ru-RU"/>
              </w:rPr>
            </w:pPr>
            <w:bookmarkStart w:id="2" w:name="429727e16f3edfca1a2e9a32027740aa24a548a8"/>
            <w:bookmarkEnd w:id="2"/>
            <w:r w:rsidRPr="00AE4EF5">
              <w:rPr>
                <w:rFonts w:ascii="Times New Roman" w:eastAsia="Times New Roman" w:hAnsi="Times New Roman" w:cs="Times New Roman"/>
                <w:color w:val="000000"/>
                <w:sz w:val="24"/>
                <w:szCs w:val="24"/>
                <w:lang w:eastAsia="ru-RU"/>
              </w:rPr>
              <w:t>Семейства растений</w:t>
            </w:r>
          </w:p>
        </w:tc>
        <w:tc>
          <w:tcPr>
            <w:tcW w:w="374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E4EF5" w:rsidRPr="00AE4EF5" w:rsidRDefault="00AE4EF5" w:rsidP="00AE4EF5">
            <w:pPr>
              <w:spacing w:after="0" w:line="0" w:lineRule="atLeast"/>
              <w:rPr>
                <w:rFonts w:ascii="Calibri" w:eastAsia="Times New Roman" w:hAnsi="Calibri" w:cs="Calibri"/>
                <w:color w:val="000000"/>
                <w:lang w:eastAsia="ru-RU"/>
              </w:rPr>
            </w:pPr>
            <w:r w:rsidRPr="00AE4EF5">
              <w:rPr>
                <w:rFonts w:ascii="Times New Roman" w:eastAsia="Times New Roman" w:hAnsi="Times New Roman" w:cs="Times New Roman"/>
                <w:color w:val="000000"/>
                <w:sz w:val="24"/>
                <w:szCs w:val="24"/>
                <w:lang w:eastAsia="ru-RU"/>
              </w:rPr>
              <w:t>Представители растений</w:t>
            </w:r>
          </w:p>
        </w:tc>
      </w:tr>
      <w:tr w:rsidR="00AE4EF5" w:rsidRPr="00AE4EF5" w:rsidTr="00D96F2C">
        <w:trPr>
          <w:trHeight w:val="2240"/>
        </w:trPr>
        <w:tc>
          <w:tcPr>
            <w:tcW w:w="53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E4EF5" w:rsidRPr="00AE4EF5" w:rsidRDefault="00AE4EF5" w:rsidP="00AE4EF5">
            <w:pPr>
              <w:spacing w:after="0" w:line="240" w:lineRule="auto"/>
              <w:rPr>
                <w:rFonts w:ascii="Calibri" w:eastAsia="Times New Roman" w:hAnsi="Calibri" w:cs="Calibri"/>
                <w:color w:val="000000"/>
                <w:lang w:eastAsia="ru-RU"/>
              </w:rPr>
            </w:pPr>
            <w:r w:rsidRPr="00AE4EF5">
              <w:rPr>
                <w:rFonts w:ascii="Times New Roman" w:eastAsia="Times New Roman" w:hAnsi="Times New Roman" w:cs="Times New Roman"/>
                <w:color w:val="000000"/>
                <w:sz w:val="24"/>
                <w:szCs w:val="24"/>
                <w:lang w:eastAsia="ru-RU"/>
              </w:rPr>
              <w:t>1. Розоцветные</w:t>
            </w:r>
          </w:p>
          <w:p w:rsidR="00AE4EF5" w:rsidRPr="00AE4EF5" w:rsidRDefault="00AE4EF5" w:rsidP="00AE4EF5">
            <w:pPr>
              <w:spacing w:after="0" w:line="240" w:lineRule="auto"/>
              <w:rPr>
                <w:rFonts w:ascii="Calibri" w:eastAsia="Times New Roman" w:hAnsi="Calibri" w:cs="Calibri"/>
                <w:color w:val="000000"/>
                <w:lang w:eastAsia="ru-RU"/>
              </w:rPr>
            </w:pPr>
            <w:r w:rsidRPr="00AE4EF5">
              <w:rPr>
                <w:rFonts w:ascii="Times New Roman" w:eastAsia="Times New Roman" w:hAnsi="Times New Roman" w:cs="Times New Roman"/>
                <w:color w:val="000000"/>
                <w:sz w:val="24"/>
                <w:szCs w:val="24"/>
                <w:lang w:eastAsia="ru-RU"/>
              </w:rPr>
              <w:t>2. Злаковые</w:t>
            </w:r>
          </w:p>
          <w:p w:rsidR="00AE4EF5" w:rsidRPr="00AE4EF5" w:rsidRDefault="00AE4EF5" w:rsidP="00AE4EF5">
            <w:pPr>
              <w:spacing w:after="0" w:line="240" w:lineRule="auto"/>
              <w:rPr>
                <w:rFonts w:ascii="Calibri" w:eastAsia="Times New Roman" w:hAnsi="Calibri" w:cs="Calibri"/>
                <w:color w:val="000000"/>
                <w:lang w:eastAsia="ru-RU"/>
              </w:rPr>
            </w:pPr>
            <w:r w:rsidRPr="00AE4EF5">
              <w:rPr>
                <w:rFonts w:ascii="Times New Roman" w:eastAsia="Times New Roman" w:hAnsi="Times New Roman" w:cs="Times New Roman"/>
                <w:color w:val="000000"/>
                <w:sz w:val="24"/>
                <w:szCs w:val="24"/>
                <w:lang w:eastAsia="ru-RU"/>
              </w:rPr>
              <w:t>3. Крестоцветные</w:t>
            </w:r>
          </w:p>
          <w:p w:rsidR="00AE4EF5" w:rsidRPr="00AE4EF5" w:rsidRDefault="00AE4EF5" w:rsidP="00AE4EF5">
            <w:pPr>
              <w:spacing w:after="0" w:line="240" w:lineRule="auto"/>
              <w:rPr>
                <w:rFonts w:ascii="Calibri" w:eastAsia="Times New Roman" w:hAnsi="Calibri" w:cs="Calibri"/>
                <w:color w:val="000000"/>
                <w:lang w:eastAsia="ru-RU"/>
              </w:rPr>
            </w:pPr>
            <w:r w:rsidRPr="00AE4EF5">
              <w:rPr>
                <w:rFonts w:ascii="Times New Roman" w:eastAsia="Times New Roman" w:hAnsi="Times New Roman" w:cs="Times New Roman"/>
                <w:color w:val="000000"/>
                <w:sz w:val="24"/>
                <w:szCs w:val="24"/>
                <w:lang w:eastAsia="ru-RU"/>
              </w:rPr>
              <w:t>4. Лилейные</w:t>
            </w:r>
          </w:p>
          <w:p w:rsidR="00AE4EF5" w:rsidRPr="00AE4EF5" w:rsidRDefault="00AE4EF5" w:rsidP="00AE4EF5">
            <w:pPr>
              <w:spacing w:after="0" w:line="240" w:lineRule="auto"/>
              <w:rPr>
                <w:rFonts w:ascii="Calibri" w:eastAsia="Times New Roman" w:hAnsi="Calibri" w:cs="Calibri"/>
                <w:color w:val="000000"/>
                <w:lang w:eastAsia="ru-RU"/>
              </w:rPr>
            </w:pPr>
            <w:r w:rsidRPr="00AE4EF5">
              <w:rPr>
                <w:rFonts w:ascii="Times New Roman" w:eastAsia="Times New Roman" w:hAnsi="Times New Roman" w:cs="Times New Roman"/>
                <w:color w:val="000000"/>
                <w:sz w:val="24"/>
                <w:szCs w:val="24"/>
                <w:lang w:eastAsia="ru-RU"/>
              </w:rPr>
              <w:t>5. Пасленовые</w:t>
            </w:r>
          </w:p>
          <w:p w:rsidR="00AE4EF5" w:rsidRPr="00AE4EF5" w:rsidRDefault="00AE4EF5" w:rsidP="00AE4EF5">
            <w:pPr>
              <w:spacing w:after="0" w:line="0" w:lineRule="atLeast"/>
              <w:rPr>
                <w:rFonts w:ascii="Calibri" w:eastAsia="Times New Roman" w:hAnsi="Calibri" w:cs="Calibri"/>
                <w:color w:val="000000"/>
                <w:lang w:eastAsia="ru-RU"/>
              </w:rPr>
            </w:pPr>
            <w:r w:rsidRPr="00AE4EF5">
              <w:rPr>
                <w:rFonts w:ascii="Times New Roman" w:eastAsia="Times New Roman" w:hAnsi="Times New Roman" w:cs="Times New Roman"/>
                <w:color w:val="000000"/>
                <w:sz w:val="24"/>
                <w:szCs w:val="24"/>
                <w:lang w:eastAsia="ru-RU"/>
              </w:rPr>
              <w:t>6. Бобовые</w:t>
            </w:r>
          </w:p>
        </w:tc>
        <w:tc>
          <w:tcPr>
            <w:tcW w:w="374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AE4EF5" w:rsidRPr="00AE4EF5" w:rsidRDefault="00AE4EF5" w:rsidP="00AE4EF5">
            <w:pPr>
              <w:spacing w:after="0" w:line="240" w:lineRule="auto"/>
              <w:rPr>
                <w:rFonts w:ascii="Calibri" w:eastAsia="Times New Roman" w:hAnsi="Calibri" w:cs="Calibri"/>
                <w:color w:val="000000"/>
                <w:lang w:eastAsia="ru-RU"/>
              </w:rPr>
            </w:pPr>
            <w:r w:rsidRPr="00AE4EF5">
              <w:rPr>
                <w:rFonts w:ascii="Times New Roman" w:eastAsia="Times New Roman" w:hAnsi="Times New Roman" w:cs="Times New Roman"/>
                <w:color w:val="000000"/>
                <w:sz w:val="24"/>
                <w:szCs w:val="24"/>
                <w:lang w:eastAsia="ru-RU"/>
              </w:rPr>
              <w:t>А) капуста</w:t>
            </w:r>
          </w:p>
          <w:p w:rsidR="00AE4EF5" w:rsidRPr="00AE4EF5" w:rsidRDefault="00AE4EF5" w:rsidP="00AE4EF5">
            <w:pPr>
              <w:spacing w:after="0" w:line="240" w:lineRule="auto"/>
              <w:rPr>
                <w:rFonts w:ascii="Calibri" w:eastAsia="Times New Roman" w:hAnsi="Calibri" w:cs="Calibri"/>
                <w:color w:val="000000"/>
                <w:lang w:eastAsia="ru-RU"/>
              </w:rPr>
            </w:pPr>
            <w:r w:rsidRPr="00AE4EF5">
              <w:rPr>
                <w:rFonts w:ascii="Times New Roman" w:eastAsia="Times New Roman" w:hAnsi="Times New Roman" w:cs="Times New Roman"/>
                <w:color w:val="000000"/>
                <w:sz w:val="24"/>
                <w:szCs w:val="24"/>
                <w:lang w:eastAsia="ru-RU"/>
              </w:rPr>
              <w:t>Б) Шиповник</w:t>
            </w:r>
          </w:p>
          <w:p w:rsidR="00AE4EF5" w:rsidRPr="00AE4EF5" w:rsidRDefault="00AE4EF5" w:rsidP="00AE4EF5">
            <w:pPr>
              <w:spacing w:after="0" w:line="240" w:lineRule="auto"/>
              <w:rPr>
                <w:rFonts w:ascii="Calibri" w:eastAsia="Times New Roman" w:hAnsi="Calibri" w:cs="Calibri"/>
                <w:color w:val="000000"/>
                <w:lang w:eastAsia="ru-RU"/>
              </w:rPr>
            </w:pPr>
            <w:r w:rsidRPr="00AE4EF5">
              <w:rPr>
                <w:rFonts w:ascii="Times New Roman" w:eastAsia="Times New Roman" w:hAnsi="Times New Roman" w:cs="Times New Roman"/>
                <w:color w:val="000000"/>
                <w:sz w:val="24"/>
                <w:szCs w:val="24"/>
                <w:lang w:eastAsia="ru-RU"/>
              </w:rPr>
              <w:t>В) Картофель</w:t>
            </w:r>
          </w:p>
          <w:p w:rsidR="00AE4EF5" w:rsidRPr="00AE4EF5" w:rsidRDefault="00AE4EF5" w:rsidP="00AE4EF5">
            <w:pPr>
              <w:spacing w:after="0" w:line="240" w:lineRule="auto"/>
              <w:rPr>
                <w:rFonts w:ascii="Calibri" w:eastAsia="Times New Roman" w:hAnsi="Calibri" w:cs="Calibri"/>
                <w:color w:val="000000"/>
                <w:lang w:eastAsia="ru-RU"/>
              </w:rPr>
            </w:pPr>
            <w:r w:rsidRPr="00AE4EF5">
              <w:rPr>
                <w:rFonts w:ascii="Times New Roman" w:eastAsia="Times New Roman" w:hAnsi="Times New Roman" w:cs="Times New Roman"/>
                <w:color w:val="000000"/>
                <w:sz w:val="24"/>
                <w:szCs w:val="24"/>
                <w:lang w:eastAsia="ru-RU"/>
              </w:rPr>
              <w:t>Г) Клевер</w:t>
            </w:r>
          </w:p>
          <w:p w:rsidR="00AE4EF5" w:rsidRPr="00AE4EF5" w:rsidRDefault="00AE4EF5" w:rsidP="00AE4EF5">
            <w:pPr>
              <w:spacing w:after="0" w:line="240" w:lineRule="auto"/>
              <w:rPr>
                <w:rFonts w:ascii="Calibri" w:eastAsia="Times New Roman" w:hAnsi="Calibri" w:cs="Calibri"/>
                <w:color w:val="000000"/>
                <w:lang w:eastAsia="ru-RU"/>
              </w:rPr>
            </w:pPr>
            <w:r w:rsidRPr="00AE4EF5">
              <w:rPr>
                <w:rFonts w:ascii="Times New Roman" w:eastAsia="Times New Roman" w:hAnsi="Times New Roman" w:cs="Times New Roman"/>
                <w:color w:val="000000"/>
                <w:sz w:val="24"/>
                <w:szCs w:val="24"/>
                <w:lang w:eastAsia="ru-RU"/>
              </w:rPr>
              <w:t>Д) Сосна</w:t>
            </w:r>
          </w:p>
          <w:p w:rsidR="00AE4EF5" w:rsidRPr="00AE4EF5" w:rsidRDefault="00AE4EF5" w:rsidP="00AE4EF5">
            <w:pPr>
              <w:spacing w:after="0" w:line="240" w:lineRule="auto"/>
              <w:rPr>
                <w:rFonts w:ascii="Calibri" w:eastAsia="Times New Roman" w:hAnsi="Calibri" w:cs="Calibri"/>
                <w:color w:val="000000"/>
                <w:lang w:eastAsia="ru-RU"/>
              </w:rPr>
            </w:pPr>
            <w:r w:rsidRPr="00AE4EF5">
              <w:rPr>
                <w:rFonts w:ascii="Times New Roman" w:eastAsia="Times New Roman" w:hAnsi="Times New Roman" w:cs="Times New Roman"/>
                <w:color w:val="000000"/>
                <w:sz w:val="24"/>
                <w:szCs w:val="24"/>
                <w:lang w:eastAsia="ru-RU"/>
              </w:rPr>
              <w:t>Е) Ландыш</w:t>
            </w:r>
          </w:p>
          <w:p w:rsidR="00AE4EF5" w:rsidRPr="00AE4EF5" w:rsidRDefault="00AE4EF5" w:rsidP="00AE4EF5">
            <w:pPr>
              <w:spacing w:after="0" w:line="240" w:lineRule="auto"/>
              <w:rPr>
                <w:rFonts w:ascii="Calibri" w:eastAsia="Times New Roman" w:hAnsi="Calibri" w:cs="Calibri"/>
                <w:color w:val="000000"/>
                <w:lang w:eastAsia="ru-RU"/>
              </w:rPr>
            </w:pPr>
            <w:r w:rsidRPr="00AE4EF5">
              <w:rPr>
                <w:rFonts w:ascii="Times New Roman" w:eastAsia="Times New Roman" w:hAnsi="Times New Roman" w:cs="Times New Roman"/>
                <w:color w:val="000000"/>
                <w:sz w:val="24"/>
                <w:szCs w:val="24"/>
                <w:lang w:eastAsia="ru-RU"/>
              </w:rPr>
              <w:t>Ж) Овес</w:t>
            </w:r>
          </w:p>
          <w:p w:rsidR="00AE4EF5" w:rsidRPr="00AE4EF5" w:rsidRDefault="00AE4EF5" w:rsidP="00AE4EF5">
            <w:pPr>
              <w:spacing w:after="0" w:line="0" w:lineRule="atLeast"/>
              <w:rPr>
                <w:rFonts w:ascii="Calibri" w:eastAsia="Times New Roman" w:hAnsi="Calibri" w:cs="Calibri"/>
                <w:color w:val="000000"/>
                <w:lang w:eastAsia="ru-RU"/>
              </w:rPr>
            </w:pPr>
            <w:r w:rsidRPr="00AE4EF5">
              <w:rPr>
                <w:rFonts w:ascii="Times New Roman" w:eastAsia="Times New Roman" w:hAnsi="Times New Roman" w:cs="Times New Roman"/>
                <w:color w:val="000000"/>
                <w:sz w:val="24"/>
                <w:szCs w:val="24"/>
                <w:lang w:eastAsia="ru-RU"/>
              </w:rPr>
              <w:t>З) Папоротник</w:t>
            </w:r>
          </w:p>
        </w:tc>
      </w:tr>
    </w:tbl>
    <w:p w:rsidR="00AE4EF5" w:rsidRDefault="00AE4EF5" w:rsidP="00B56AA0">
      <w:pPr>
        <w:spacing w:after="0" w:line="240" w:lineRule="auto"/>
        <w:ind w:left="284" w:hanging="284"/>
        <w:rPr>
          <w:rFonts w:ascii="Times New Roman" w:eastAsia="Times New Roman" w:hAnsi="Times New Roman" w:cs="Times New Roman"/>
          <w:sz w:val="24"/>
          <w:szCs w:val="24"/>
          <w:lang w:eastAsia="ru-RU"/>
        </w:rPr>
      </w:pPr>
    </w:p>
    <w:p w:rsidR="00AE4EF5" w:rsidRPr="00AE4EF5" w:rsidRDefault="00AE4EF5" w:rsidP="00AE4EF5">
      <w:pPr>
        <w:spacing w:after="0" w:line="240" w:lineRule="auto"/>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8. </w:t>
      </w:r>
      <w:r w:rsidRPr="00AE4EF5">
        <w:rPr>
          <w:rFonts w:ascii="Times New Roman" w:eastAsia="Times New Roman" w:hAnsi="Times New Roman"/>
          <w:sz w:val="24"/>
          <w:szCs w:val="24"/>
          <w:lang w:eastAsia="ru-RU"/>
        </w:rPr>
        <w:t>Рассмотрите изображения шести представителей мира растений. Предложите основание, согласно которому их можно разделить на две группы – по три представителя в каждой.</w:t>
      </w:r>
    </w:p>
    <w:p w:rsidR="00B56AA0" w:rsidRDefault="00AE4EF5" w:rsidP="00AE4EF5">
      <w:pPr>
        <w:spacing w:after="0" w:line="240" w:lineRule="auto"/>
        <w:rPr>
          <w:rFonts w:ascii="Times New Roman" w:eastAsia="Times New Roman" w:hAnsi="Times New Roman" w:cs="Times New Roman"/>
          <w:sz w:val="24"/>
          <w:szCs w:val="24"/>
          <w:lang w:eastAsia="ru-RU"/>
        </w:rPr>
      </w:pPr>
      <w:r w:rsidRPr="00AE4EF5">
        <w:rPr>
          <w:rFonts w:ascii="Times New Roman" w:eastAsia="Times New Roman" w:hAnsi="Times New Roman" w:cs="Times New Roman"/>
          <w:noProof/>
          <w:sz w:val="24"/>
          <w:szCs w:val="24"/>
          <w:lang w:eastAsia="ru-RU"/>
        </w:rPr>
        <w:drawing>
          <wp:anchor distT="0" distB="0" distL="0" distR="0" simplePos="0" relativeHeight="251659264" behindDoc="0" locked="0" layoutInCell="1" allowOverlap="1">
            <wp:simplePos x="0" y="0"/>
            <wp:positionH relativeFrom="page">
              <wp:posOffset>1348740</wp:posOffset>
            </wp:positionH>
            <wp:positionV relativeFrom="paragraph">
              <wp:posOffset>191135</wp:posOffset>
            </wp:positionV>
            <wp:extent cx="697865" cy="1804670"/>
            <wp:effectExtent l="0" t="0" r="6985" b="5080"/>
            <wp:wrapTopAndBottom/>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7865" cy="18046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4EF5">
        <w:rPr>
          <w:rFonts w:ascii="Times New Roman" w:eastAsia="Times New Roman" w:hAnsi="Times New Roman" w:cs="Times New Roman"/>
          <w:noProof/>
          <w:sz w:val="24"/>
          <w:szCs w:val="24"/>
          <w:lang w:eastAsia="ru-RU"/>
        </w:rPr>
        <w:drawing>
          <wp:anchor distT="0" distB="0" distL="0" distR="0" simplePos="0" relativeHeight="251660288" behindDoc="0" locked="0" layoutInCell="1" allowOverlap="1">
            <wp:simplePos x="0" y="0"/>
            <wp:positionH relativeFrom="page">
              <wp:posOffset>2938145</wp:posOffset>
            </wp:positionH>
            <wp:positionV relativeFrom="paragraph">
              <wp:posOffset>177800</wp:posOffset>
            </wp:positionV>
            <wp:extent cx="1112520" cy="1816735"/>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12520" cy="18167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4EF5">
        <w:rPr>
          <w:rFonts w:ascii="Times New Roman" w:eastAsia="Times New Roman" w:hAnsi="Times New Roman" w:cs="Times New Roman"/>
          <w:noProof/>
          <w:sz w:val="24"/>
          <w:szCs w:val="24"/>
          <w:lang w:eastAsia="ru-RU"/>
        </w:rPr>
        <w:drawing>
          <wp:anchor distT="0" distB="0" distL="0" distR="0" simplePos="0" relativeHeight="251661312" behindDoc="0" locked="0" layoutInCell="1" allowOverlap="1">
            <wp:simplePos x="0" y="0"/>
            <wp:positionH relativeFrom="page">
              <wp:posOffset>5135880</wp:posOffset>
            </wp:positionH>
            <wp:positionV relativeFrom="paragraph">
              <wp:posOffset>177165</wp:posOffset>
            </wp:positionV>
            <wp:extent cx="1148080" cy="1816735"/>
            <wp:effectExtent l="0" t="0" r="0" b="0"/>
            <wp:wrapTopAndBottom/>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8080" cy="18167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4EF5">
        <w:rPr>
          <w:rFonts w:ascii="Times New Roman" w:eastAsia="Times New Roman" w:hAnsi="Times New Roman" w:cs="Times New Roman"/>
          <w:sz w:val="24"/>
          <w:szCs w:val="24"/>
          <w:lang w:eastAsia="ru-RU"/>
        </w:rPr>
        <w:t xml:space="preserve">            </w:t>
      </w:r>
    </w:p>
    <w:p w:rsidR="00AE4EF5" w:rsidRPr="00AE4EF5" w:rsidRDefault="00B56AA0" w:rsidP="00AE4EF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E4EF5" w:rsidRPr="00AE4EF5">
        <w:rPr>
          <w:rFonts w:ascii="Times New Roman" w:eastAsia="Times New Roman" w:hAnsi="Times New Roman" w:cs="Times New Roman"/>
          <w:sz w:val="24"/>
          <w:szCs w:val="24"/>
          <w:lang w:eastAsia="ru-RU"/>
        </w:rPr>
        <w:t xml:space="preserve">Мятлик луговой           </w:t>
      </w:r>
      <w:r w:rsidR="00AE4EF5" w:rsidRPr="00AE4EF5">
        <w:rPr>
          <w:rFonts w:ascii="Times New Roman" w:eastAsia="Times New Roman" w:hAnsi="Times New Roman" w:cs="Times New Roman"/>
          <w:sz w:val="24"/>
          <w:szCs w:val="24"/>
          <w:lang w:eastAsia="ru-RU"/>
        </w:rPr>
        <w:tab/>
        <w:t>Ежа сборная</w:t>
      </w:r>
      <w:r w:rsidR="00AE4EF5" w:rsidRPr="00AE4EF5">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00AE4EF5" w:rsidRPr="00AE4EF5">
        <w:rPr>
          <w:rFonts w:ascii="Times New Roman" w:eastAsia="Times New Roman" w:hAnsi="Times New Roman" w:cs="Times New Roman"/>
          <w:sz w:val="24"/>
          <w:szCs w:val="24"/>
          <w:lang w:eastAsia="ru-RU"/>
        </w:rPr>
        <w:t>Кукуруза</w:t>
      </w:r>
    </w:p>
    <w:p w:rsidR="00AE4EF5" w:rsidRPr="00AE4EF5" w:rsidRDefault="00B56AA0" w:rsidP="00AE4EF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E4EF5">
        <w:rPr>
          <w:rFonts w:ascii="Times New Roman" w:eastAsia="Times New Roman" w:hAnsi="Times New Roman" w:cs="Times New Roman"/>
          <w:noProof/>
          <w:sz w:val="24"/>
          <w:szCs w:val="24"/>
          <w:lang w:eastAsia="ru-RU"/>
        </w:rPr>
        <w:drawing>
          <wp:inline distT="0" distB="0" distL="0" distR="0" wp14:anchorId="6C375A3D" wp14:editId="228DB911">
            <wp:extent cx="1173480" cy="1805940"/>
            <wp:effectExtent l="0" t="0" r="762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3480" cy="1805940"/>
                    </a:xfrm>
                    <a:prstGeom prst="rect">
                      <a:avLst/>
                    </a:prstGeom>
                    <a:noFill/>
                    <a:ln>
                      <a:noFill/>
                    </a:ln>
                  </pic:spPr>
                </pic:pic>
              </a:graphicData>
            </a:graphic>
          </wp:inline>
        </w:drawing>
      </w:r>
      <w:r>
        <w:rPr>
          <w:rFonts w:ascii="Times New Roman" w:eastAsia="Times New Roman" w:hAnsi="Times New Roman" w:cs="Times New Roman"/>
          <w:sz w:val="24"/>
          <w:szCs w:val="24"/>
          <w:lang w:eastAsia="ru-RU"/>
        </w:rPr>
        <w:t xml:space="preserve">      </w:t>
      </w:r>
      <w:r w:rsidR="00AE4EF5" w:rsidRPr="00AE4EF5">
        <w:rPr>
          <w:rFonts w:ascii="Times New Roman" w:eastAsia="Times New Roman" w:hAnsi="Times New Roman" w:cs="Times New Roman"/>
          <w:sz w:val="24"/>
          <w:szCs w:val="24"/>
          <w:lang w:eastAsia="ru-RU"/>
        </w:rPr>
        <w:tab/>
      </w:r>
      <w:r w:rsidR="00AE4EF5" w:rsidRPr="00AE4EF5">
        <w:rPr>
          <w:rFonts w:ascii="Times New Roman" w:eastAsia="Times New Roman" w:hAnsi="Times New Roman" w:cs="Times New Roman"/>
          <w:noProof/>
          <w:sz w:val="24"/>
          <w:szCs w:val="24"/>
          <w:lang w:eastAsia="ru-RU"/>
        </w:rPr>
        <w:drawing>
          <wp:inline distT="0" distB="0" distL="0" distR="0">
            <wp:extent cx="1135380" cy="1805940"/>
            <wp:effectExtent l="0" t="0" r="762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5380" cy="1805940"/>
                    </a:xfrm>
                    <a:prstGeom prst="rect">
                      <a:avLst/>
                    </a:prstGeom>
                    <a:noFill/>
                    <a:ln>
                      <a:noFill/>
                    </a:ln>
                  </pic:spPr>
                </pic:pic>
              </a:graphicData>
            </a:graphic>
          </wp:inline>
        </w:drawing>
      </w:r>
      <w:r w:rsidR="00AE4EF5" w:rsidRPr="00AE4EF5">
        <w:rPr>
          <w:rFonts w:ascii="Times New Roman" w:eastAsia="Times New Roman" w:hAnsi="Times New Roman" w:cs="Times New Roman"/>
          <w:sz w:val="24"/>
          <w:szCs w:val="24"/>
          <w:lang w:eastAsia="ru-RU"/>
        </w:rPr>
        <w:tab/>
      </w:r>
      <w:r w:rsidR="00AE4EF5" w:rsidRPr="00AE4EF5">
        <w:rPr>
          <w:rFonts w:ascii="Times New Roman" w:eastAsia="Times New Roman" w:hAnsi="Times New Roman" w:cs="Times New Roman"/>
          <w:noProof/>
          <w:sz w:val="24"/>
          <w:szCs w:val="24"/>
          <w:lang w:eastAsia="ru-RU"/>
        </w:rPr>
        <w:drawing>
          <wp:inline distT="0" distB="0" distL="0" distR="0">
            <wp:extent cx="1790700" cy="180594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90700" cy="1805940"/>
                    </a:xfrm>
                    <a:prstGeom prst="rect">
                      <a:avLst/>
                    </a:prstGeom>
                    <a:noFill/>
                    <a:ln>
                      <a:noFill/>
                    </a:ln>
                  </pic:spPr>
                </pic:pic>
              </a:graphicData>
            </a:graphic>
          </wp:inline>
        </w:drawing>
      </w:r>
    </w:p>
    <w:p w:rsidR="00AE4EF5" w:rsidRPr="00AE4EF5" w:rsidRDefault="00B56AA0" w:rsidP="00AE4EF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E4EF5" w:rsidRPr="00AE4EF5">
        <w:rPr>
          <w:rFonts w:ascii="Times New Roman" w:eastAsia="Times New Roman" w:hAnsi="Times New Roman" w:cs="Times New Roman"/>
          <w:sz w:val="24"/>
          <w:szCs w:val="24"/>
          <w:lang w:eastAsia="ru-RU"/>
        </w:rPr>
        <w:t>Ячмень</w:t>
      </w:r>
      <w:r w:rsidR="00AE4EF5" w:rsidRPr="00AE4EF5">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                          </w:t>
      </w:r>
      <w:r w:rsidR="00AE4EF5" w:rsidRPr="00AE4EF5">
        <w:rPr>
          <w:rFonts w:ascii="Times New Roman" w:eastAsia="Times New Roman" w:hAnsi="Times New Roman" w:cs="Times New Roman"/>
          <w:sz w:val="24"/>
          <w:szCs w:val="24"/>
          <w:lang w:eastAsia="ru-RU"/>
        </w:rPr>
        <w:t>Овёс</w:t>
      </w:r>
      <w:r w:rsidR="00AE4EF5" w:rsidRPr="00AE4EF5">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                   </w:t>
      </w:r>
      <w:r w:rsidR="00AE4EF5" w:rsidRPr="00AE4EF5">
        <w:rPr>
          <w:rFonts w:ascii="Times New Roman" w:eastAsia="Times New Roman" w:hAnsi="Times New Roman" w:cs="Times New Roman"/>
          <w:sz w:val="24"/>
          <w:szCs w:val="24"/>
          <w:lang w:eastAsia="ru-RU"/>
        </w:rPr>
        <w:t>Овсяница луговая</w:t>
      </w:r>
    </w:p>
    <w:p w:rsidR="00B56AA0" w:rsidRDefault="00B56AA0" w:rsidP="00AE4EF5">
      <w:pPr>
        <w:spacing w:after="0" w:line="240" w:lineRule="auto"/>
        <w:rPr>
          <w:rFonts w:ascii="Times New Roman" w:eastAsia="Times New Roman" w:hAnsi="Times New Roman" w:cs="Times New Roman"/>
          <w:sz w:val="24"/>
          <w:szCs w:val="24"/>
          <w:lang w:eastAsia="ru-RU"/>
        </w:rPr>
      </w:pPr>
    </w:p>
    <w:p w:rsidR="00AE4EF5" w:rsidRPr="00AE4EF5" w:rsidRDefault="00AE4EF5" w:rsidP="00AE4EF5">
      <w:pPr>
        <w:spacing w:after="0" w:line="240" w:lineRule="auto"/>
        <w:rPr>
          <w:rFonts w:ascii="Times New Roman" w:eastAsia="Times New Roman" w:hAnsi="Times New Roman" w:cs="Times New Roman"/>
          <w:sz w:val="24"/>
          <w:szCs w:val="24"/>
          <w:lang w:eastAsia="ru-RU"/>
        </w:rPr>
      </w:pPr>
      <w:r w:rsidRPr="00AE4EF5">
        <w:rPr>
          <w:rFonts w:ascii="Times New Roman" w:eastAsia="Times New Roman" w:hAnsi="Times New Roman" w:cs="Times New Roman"/>
          <w:sz w:val="24"/>
          <w:szCs w:val="24"/>
          <w:lang w:eastAsia="ru-RU"/>
        </w:rPr>
        <w:t xml:space="preserve">  Заполните таблицу: запишите в неё основание, по которому были разделены растения, общее название для каждой группы растений и перечислите растения, которые Вы отнесли к этой группе.</w:t>
      </w:r>
    </w:p>
    <w:tbl>
      <w:tblPr>
        <w:tblW w:w="1020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5"/>
        <w:gridCol w:w="45"/>
        <w:gridCol w:w="2774"/>
        <w:gridCol w:w="16"/>
        <w:gridCol w:w="2551"/>
        <w:gridCol w:w="2835"/>
      </w:tblGrid>
      <w:tr w:rsidR="00AE4EF5" w:rsidRPr="00AE4EF5" w:rsidTr="004E5221">
        <w:trPr>
          <w:trHeight w:val="828"/>
        </w:trPr>
        <w:tc>
          <w:tcPr>
            <w:tcW w:w="2030" w:type="dxa"/>
            <w:gridSpan w:val="2"/>
          </w:tcPr>
          <w:p w:rsidR="00AE4EF5" w:rsidRPr="00AE4EF5" w:rsidRDefault="00AE4EF5" w:rsidP="00AE4EF5">
            <w:pPr>
              <w:spacing w:after="0" w:line="240" w:lineRule="auto"/>
              <w:rPr>
                <w:rFonts w:ascii="Times New Roman" w:eastAsia="Times New Roman" w:hAnsi="Times New Roman" w:cs="Times New Roman"/>
                <w:sz w:val="24"/>
                <w:szCs w:val="24"/>
                <w:lang w:eastAsia="ru-RU"/>
              </w:rPr>
            </w:pPr>
            <w:r w:rsidRPr="00AE4EF5">
              <w:rPr>
                <w:rFonts w:ascii="Times New Roman" w:eastAsia="Times New Roman" w:hAnsi="Times New Roman" w:cs="Times New Roman"/>
                <w:sz w:val="24"/>
                <w:szCs w:val="24"/>
                <w:lang w:eastAsia="ru-RU"/>
              </w:rPr>
              <w:t>Номер группы</w:t>
            </w:r>
          </w:p>
        </w:tc>
        <w:tc>
          <w:tcPr>
            <w:tcW w:w="2774" w:type="dxa"/>
          </w:tcPr>
          <w:p w:rsidR="00AE4EF5" w:rsidRPr="00AE4EF5" w:rsidRDefault="00AE4EF5" w:rsidP="00AE4EF5">
            <w:pPr>
              <w:spacing w:after="0" w:line="240" w:lineRule="auto"/>
              <w:rPr>
                <w:rFonts w:ascii="Times New Roman" w:eastAsia="Times New Roman" w:hAnsi="Times New Roman" w:cs="Times New Roman"/>
                <w:sz w:val="24"/>
                <w:szCs w:val="24"/>
                <w:lang w:eastAsia="ru-RU"/>
              </w:rPr>
            </w:pPr>
            <w:r w:rsidRPr="00AE4EF5">
              <w:rPr>
                <w:rFonts w:ascii="Times New Roman" w:eastAsia="Times New Roman" w:hAnsi="Times New Roman" w:cs="Times New Roman"/>
                <w:sz w:val="24"/>
                <w:szCs w:val="24"/>
                <w:lang w:eastAsia="ru-RU"/>
              </w:rPr>
              <w:t>Какое основание</w:t>
            </w:r>
          </w:p>
          <w:p w:rsidR="00AE4EF5" w:rsidRPr="00AE4EF5" w:rsidRDefault="00AE4EF5" w:rsidP="00AE4EF5">
            <w:pPr>
              <w:spacing w:after="0" w:line="240" w:lineRule="auto"/>
              <w:rPr>
                <w:rFonts w:ascii="Times New Roman" w:eastAsia="Times New Roman" w:hAnsi="Times New Roman" w:cs="Times New Roman"/>
                <w:sz w:val="24"/>
                <w:szCs w:val="24"/>
                <w:lang w:eastAsia="ru-RU"/>
              </w:rPr>
            </w:pPr>
            <w:r w:rsidRPr="00AE4EF5">
              <w:rPr>
                <w:rFonts w:ascii="Times New Roman" w:eastAsia="Times New Roman" w:hAnsi="Times New Roman" w:cs="Times New Roman"/>
                <w:sz w:val="24"/>
                <w:szCs w:val="24"/>
                <w:lang w:eastAsia="ru-RU"/>
              </w:rPr>
              <w:t>позволило разделить растения?</w:t>
            </w:r>
          </w:p>
        </w:tc>
        <w:tc>
          <w:tcPr>
            <w:tcW w:w="2567" w:type="dxa"/>
            <w:gridSpan w:val="2"/>
          </w:tcPr>
          <w:p w:rsidR="00AE4EF5" w:rsidRPr="00AE4EF5" w:rsidRDefault="00AE4EF5" w:rsidP="00AE4EF5">
            <w:pPr>
              <w:spacing w:after="0" w:line="240" w:lineRule="auto"/>
              <w:rPr>
                <w:rFonts w:ascii="Times New Roman" w:eastAsia="Times New Roman" w:hAnsi="Times New Roman" w:cs="Times New Roman"/>
                <w:sz w:val="24"/>
                <w:szCs w:val="24"/>
                <w:lang w:eastAsia="ru-RU"/>
              </w:rPr>
            </w:pPr>
            <w:r w:rsidRPr="00AE4EF5">
              <w:rPr>
                <w:rFonts w:ascii="Times New Roman" w:eastAsia="Times New Roman" w:hAnsi="Times New Roman" w:cs="Times New Roman"/>
                <w:sz w:val="24"/>
                <w:szCs w:val="24"/>
                <w:lang w:eastAsia="ru-RU"/>
              </w:rPr>
              <w:t>Как называется</w:t>
            </w:r>
          </w:p>
          <w:p w:rsidR="00AE4EF5" w:rsidRPr="00AE4EF5" w:rsidRDefault="00AE4EF5" w:rsidP="00AE4EF5">
            <w:pPr>
              <w:spacing w:after="0" w:line="240" w:lineRule="auto"/>
              <w:rPr>
                <w:rFonts w:ascii="Times New Roman" w:eastAsia="Times New Roman" w:hAnsi="Times New Roman" w:cs="Times New Roman"/>
                <w:sz w:val="24"/>
                <w:szCs w:val="24"/>
                <w:lang w:eastAsia="ru-RU"/>
              </w:rPr>
            </w:pPr>
            <w:r w:rsidRPr="00AE4EF5">
              <w:rPr>
                <w:rFonts w:ascii="Times New Roman" w:eastAsia="Times New Roman" w:hAnsi="Times New Roman" w:cs="Times New Roman"/>
                <w:sz w:val="24"/>
                <w:szCs w:val="24"/>
                <w:lang w:eastAsia="ru-RU"/>
              </w:rPr>
              <w:t>данная группа растений?</w:t>
            </w:r>
          </w:p>
        </w:tc>
        <w:tc>
          <w:tcPr>
            <w:tcW w:w="2835" w:type="dxa"/>
          </w:tcPr>
          <w:p w:rsidR="00AE4EF5" w:rsidRPr="00AE4EF5" w:rsidRDefault="00AE4EF5" w:rsidP="00AE4EF5">
            <w:pPr>
              <w:spacing w:after="0" w:line="240" w:lineRule="auto"/>
              <w:rPr>
                <w:rFonts w:ascii="Times New Roman" w:eastAsia="Times New Roman" w:hAnsi="Times New Roman" w:cs="Times New Roman"/>
                <w:sz w:val="24"/>
                <w:szCs w:val="24"/>
                <w:lang w:eastAsia="ru-RU"/>
              </w:rPr>
            </w:pPr>
            <w:r w:rsidRPr="00AE4EF5">
              <w:rPr>
                <w:rFonts w:ascii="Times New Roman" w:eastAsia="Times New Roman" w:hAnsi="Times New Roman" w:cs="Times New Roman"/>
                <w:sz w:val="24"/>
                <w:szCs w:val="24"/>
                <w:lang w:eastAsia="ru-RU"/>
              </w:rPr>
              <w:t>Какие растения</w:t>
            </w:r>
          </w:p>
          <w:p w:rsidR="00AE4EF5" w:rsidRPr="00AE4EF5" w:rsidRDefault="00AE4EF5" w:rsidP="00AE4EF5">
            <w:pPr>
              <w:spacing w:after="0" w:line="240" w:lineRule="auto"/>
              <w:rPr>
                <w:rFonts w:ascii="Times New Roman" w:eastAsia="Times New Roman" w:hAnsi="Times New Roman" w:cs="Times New Roman"/>
                <w:sz w:val="24"/>
                <w:szCs w:val="24"/>
                <w:lang w:eastAsia="ru-RU"/>
              </w:rPr>
            </w:pPr>
            <w:r w:rsidRPr="00AE4EF5">
              <w:rPr>
                <w:rFonts w:ascii="Times New Roman" w:eastAsia="Times New Roman" w:hAnsi="Times New Roman" w:cs="Times New Roman"/>
                <w:sz w:val="24"/>
                <w:szCs w:val="24"/>
                <w:lang w:eastAsia="ru-RU"/>
              </w:rPr>
              <w:t>относятся к данной    группе?</w:t>
            </w:r>
          </w:p>
        </w:tc>
      </w:tr>
      <w:tr w:rsidR="00AE4EF5" w:rsidRPr="00AE4EF5" w:rsidTr="004E5221">
        <w:trPr>
          <w:trHeight w:val="539"/>
        </w:trPr>
        <w:tc>
          <w:tcPr>
            <w:tcW w:w="1985" w:type="dxa"/>
          </w:tcPr>
          <w:p w:rsidR="00AE4EF5" w:rsidRPr="00AE4EF5" w:rsidRDefault="00AE4EF5" w:rsidP="00AE4EF5">
            <w:pPr>
              <w:spacing w:after="0" w:line="240" w:lineRule="auto"/>
              <w:rPr>
                <w:rFonts w:ascii="Times New Roman" w:eastAsia="Times New Roman" w:hAnsi="Times New Roman" w:cs="Times New Roman"/>
                <w:sz w:val="24"/>
                <w:szCs w:val="24"/>
                <w:lang w:eastAsia="ru-RU"/>
              </w:rPr>
            </w:pPr>
            <w:r w:rsidRPr="00AE4EF5">
              <w:rPr>
                <w:rFonts w:ascii="Times New Roman" w:eastAsia="Times New Roman" w:hAnsi="Times New Roman" w:cs="Times New Roman"/>
                <w:sz w:val="24"/>
                <w:szCs w:val="24"/>
                <w:lang w:eastAsia="ru-RU"/>
              </w:rPr>
              <w:t>Группа 1</w:t>
            </w:r>
          </w:p>
        </w:tc>
        <w:tc>
          <w:tcPr>
            <w:tcW w:w="2835" w:type="dxa"/>
            <w:gridSpan w:val="3"/>
            <w:vMerge w:val="restart"/>
          </w:tcPr>
          <w:p w:rsidR="00AE4EF5" w:rsidRPr="00AE4EF5" w:rsidRDefault="00AE4EF5" w:rsidP="00AE4EF5">
            <w:pPr>
              <w:spacing w:after="0" w:line="240" w:lineRule="auto"/>
              <w:rPr>
                <w:rFonts w:ascii="Times New Roman" w:eastAsia="Times New Roman" w:hAnsi="Times New Roman" w:cs="Times New Roman"/>
                <w:sz w:val="24"/>
                <w:szCs w:val="24"/>
                <w:lang w:eastAsia="ru-RU"/>
              </w:rPr>
            </w:pPr>
          </w:p>
        </w:tc>
        <w:tc>
          <w:tcPr>
            <w:tcW w:w="2551" w:type="dxa"/>
          </w:tcPr>
          <w:p w:rsidR="00AE4EF5" w:rsidRPr="00AE4EF5" w:rsidRDefault="00AE4EF5" w:rsidP="00AE4EF5">
            <w:pPr>
              <w:spacing w:after="0" w:line="240" w:lineRule="auto"/>
              <w:rPr>
                <w:rFonts w:ascii="Times New Roman" w:eastAsia="Times New Roman" w:hAnsi="Times New Roman" w:cs="Times New Roman"/>
                <w:sz w:val="24"/>
                <w:szCs w:val="24"/>
                <w:lang w:eastAsia="ru-RU"/>
              </w:rPr>
            </w:pPr>
          </w:p>
        </w:tc>
        <w:tc>
          <w:tcPr>
            <w:tcW w:w="2835" w:type="dxa"/>
          </w:tcPr>
          <w:p w:rsidR="00AE4EF5" w:rsidRPr="00AE4EF5" w:rsidRDefault="00AE4EF5" w:rsidP="00AE4EF5">
            <w:pPr>
              <w:spacing w:after="0" w:line="240" w:lineRule="auto"/>
              <w:rPr>
                <w:rFonts w:ascii="Times New Roman" w:eastAsia="Times New Roman" w:hAnsi="Times New Roman" w:cs="Times New Roman"/>
                <w:sz w:val="24"/>
                <w:szCs w:val="24"/>
                <w:lang w:eastAsia="ru-RU"/>
              </w:rPr>
            </w:pPr>
          </w:p>
        </w:tc>
      </w:tr>
      <w:tr w:rsidR="00AE4EF5" w:rsidRPr="00AE4EF5" w:rsidTr="004E5221">
        <w:trPr>
          <w:trHeight w:val="547"/>
        </w:trPr>
        <w:tc>
          <w:tcPr>
            <w:tcW w:w="1985" w:type="dxa"/>
          </w:tcPr>
          <w:p w:rsidR="00AE4EF5" w:rsidRPr="00AE4EF5" w:rsidRDefault="00AE4EF5" w:rsidP="00AE4EF5">
            <w:pPr>
              <w:spacing w:after="0" w:line="240" w:lineRule="auto"/>
              <w:rPr>
                <w:rFonts w:ascii="Times New Roman" w:eastAsia="Times New Roman" w:hAnsi="Times New Roman" w:cs="Times New Roman"/>
                <w:sz w:val="24"/>
                <w:szCs w:val="24"/>
                <w:lang w:eastAsia="ru-RU"/>
              </w:rPr>
            </w:pPr>
            <w:r w:rsidRPr="00AE4EF5">
              <w:rPr>
                <w:rFonts w:ascii="Times New Roman" w:eastAsia="Times New Roman" w:hAnsi="Times New Roman" w:cs="Times New Roman"/>
                <w:sz w:val="24"/>
                <w:szCs w:val="24"/>
                <w:lang w:eastAsia="ru-RU"/>
              </w:rPr>
              <w:t>Группа 2</w:t>
            </w:r>
          </w:p>
        </w:tc>
        <w:tc>
          <w:tcPr>
            <w:tcW w:w="2835" w:type="dxa"/>
            <w:gridSpan w:val="3"/>
            <w:vMerge/>
            <w:tcBorders>
              <w:top w:val="nil"/>
            </w:tcBorders>
          </w:tcPr>
          <w:p w:rsidR="00AE4EF5" w:rsidRPr="00AE4EF5" w:rsidRDefault="00AE4EF5" w:rsidP="00AE4EF5">
            <w:pPr>
              <w:spacing w:after="0" w:line="240" w:lineRule="auto"/>
              <w:rPr>
                <w:rFonts w:ascii="Times New Roman" w:eastAsia="Times New Roman" w:hAnsi="Times New Roman" w:cs="Times New Roman"/>
                <w:sz w:val="24"/>
                <w:szCs w:val="24"/>
                <w:lang w:eastAsia="ru-RU"/>
              </w:rPr>
            </w:pPr>
          </w:p>
        </w:tc>
        <w:tc>
          <w:tcPr>
            <w:tcW w:w="2551" w:type="dxa"/>
          </w:tcPr>
          <w:p w:rsidR="00AE4EF5" w:rsidRPr="00AE4EF5" w:rsidRDefault="00AE4EF5" w:rsidP="00AE4EF5">
            <w:pPr>
              <w:spacing w:after="0" w:line="240" w:lineRule="auto"/>
              <w:rPr>
                <w:rFonts w:ascii="Times New Roman" w:eastAsia="Times New Roman" w:hAnsi="Times New Roman" w:cs="Times New Roman"/>
                <w:sz w:val="24"/>
                <w:szCs w:val="24"/>
                <w:lang w:eastAsia="ru-RU"/>
              </w:rPr>
            </w:pPr>
          </w:p>
        </w:tc>
        <w:tc>
          <w:tcPr>
            <w:tcW w:w="2835" w:type="dxa"/>
          </w:tcPr>
          <w:p w:rsidR="00AE4EF5" w:rsidRPr="00AE4EF5" w:rsidRDefault="00AE4EF5" w:rsidP="00AE4EF5">
            <w:pPr>
              <w:spacing w:after="0" w:line="240" w:lineRule="auto"/>
              <w:rPr>
                <w:rFonts w:ascii="Times New Roman" w:eastAsia="Times New Roman" w:hAnsi="Times New Roman" w:cs="Times New Roman"/>
                <w:sz w:val="24"/>
                <w:szCs w:val="24"/>
                <w:lang w:eastAsia="ru-RU"/>
              </w:rPr>
            </w:pPr>
          </w:p>
        </w:tc>
      </w:tr>
    </w:tbl>
    <w:p w:rsidR="00AE4EF5" w:rsidRPr="00AE4EF5" w:rsidRDefault="00AE4EF5" w:rsidP="00AE4EF5">
      <w:pPr>
        <w:spacing w:after="0" w:line="240" w:lineRule="auto"/>
        <w:rPr>
          <w:rFonts w:ascii="Times New Roman" w:eastAsia="Times New Roman" w:hAnsi="Times New Roman" w:cs="Times New Roman"/>
          <w:sz w:val="24"/>
          <w:szCs w:val="24"/>
          <w:lang w:eastAsia="ru-RU"/>
        </w:rPr>
      </w:pPr>
    </w:p>
    <w:p w:rsidR="00AE4EF5" w:rsidRPr="00AE4EF5" w:rsidRDefault="00AE4EF5" w:rsidP="00AE4EF5">
      <w:pPr>
        <w:spacing w:after="0" w:line="240" w:lineRule="auto"/>
        <w:rPr>
          <w:rFonts w:ascii="Times New Roman" w:eastAsia="Times New Roman" w:hAnsi="Times New Roman" w:cs="Times New Roman"/>
          <w:sz w:val="24"/>
          <w:szCs w:val="24"/>
          <w:lang w:eastAsia="ru-RU"/>
        </w:rPr>
      </w:pPr>
    </w:p>
    <w:p w:rsidR="004E5221" w:rsidRPr="00B56AA0" w:rsidRDefault="004E5221" w:rsidP="00B56AA0">
      <w:pPr>
        <w:spacing w:after="0"/>
        <w:rPr>
          <w:rFonts w:ascii="Times New Roman" w:hAnsi="Times New Roman" w:cs="Times New Roman"/>
          <w:sz w:val="24"/>
        </w:rPr>
      </w:pPr>
      <w:r>
        <w:t xml:space="preserve">9. </w:t>
      </w:r>
      <w:r w:rsidRPr="00B56AA0">
        <w:rPr>
          <w:rFonts w:ascii="Times New Roman" w:hAnsi="Times New Roman" w:cs="Times New Roman"/>
          <w:sz w:val="24"/>
        </w:rPr>
        <w:t>Выберите верные утверждения:</w:t>
      </w:r>
    </w:p>
    <w:p w:rsidR="004E5221" w:rsidRPr="00B56AA0" w:rsidRDefault="004E5221" w:rsidP="004E5221">
      <w:pPr>
        <w:pStyle w:val="a7"/>
        <w:numPr>
          <w:ilvl w:val="0"/>
          <w:numId w:val="7"/>
        </w:numPr>
        <w:spacing w:after="0"/>
        <w:ind w:left="284" w:hanging="284"/>
        <w:rPr>
          <w:rFonts w:ascii="Times New Roman" w:hAnsi="Times New Roman" w:cs="Times New Roman"/>
          <w:sz w:val="24"/>
          <w:szCs w:val="24"/>
        </w:rPr>
      </w:pPr>
      <w:r w:rsidRPr="00B56AA0">
        <w:rPr>
          <w:rFonts w:ascii="Times New Roman" w:hAnsi="Times New Roman" w:cs="Times New Roman"/>
          <w:sz w:val="24"/>
          <w:szCs w:val="24"/>
        </w:rPr>
        <w:t>Водоросли – древнейшие представители растительного мира.</w:t>
      </w:r>
    </w:p>
    <w:p w:rsidR="004E5221" w:rsidRPr="00B56AA0" w:rsidRDefault="004E5221" w:rsidP="004E5221">
      <w:pPr>
        <w:pStyle w:val="a7"/>
        <w:numPr>
          <w:ilvl w:val="0"/>
          <w:numId w:val="7"/>
        </w:numPr>
        <w:spacing w:after="0"/>
        <w:ind w:left="284" w:hanging="284"/>
        <w:rPr>
          <w:rFonts w:ascii="Times New Roman" w:hAnsi="Times New Roman" w:cs="Times New Roman"/>
          <w:sz w:val="24"/>
          <w:szCs w:val="24"/>
        </w:rPr>
      </w:pPr>
      <w:r w:rsidRPr="00B56AA0">
        <w:rPr>
          <w:rFonts w:ascii="Times New Roman" w:hAnsi="Times New Roman" w:cs="Times New Roman"/>
          <w:sz w:val="24"/>
          <w:szCs w:val="24"/>
        </w:rPr>
        <w:t>Все зеленые водоросли имеют микроскопические размеры.</w:t>
      </w:r>
    </w:p>
    <w:p w:rsidR="004E5221" w:rsidRPr="00B56AA0" w:rsidRDefault="004E5221" w:rsidP="004E5221">
      <w:pPr>
        <w:pStyle w:val="a7"/>
        <w:numPr>
          <w:ilvl w:val="0"/>
          <w:numId w:val="7"/>
        </w:numPr>
        <w:spacing w:after="0"/>
        <w:ind w:left="284" w:hanging="284"/>
        <w:rPr>
          <w:rFonts w:ascii="Times New Roman" w:hAnsi="Times New Roman" w:cs="Times New Roman"/>
          <w:sz w:val="24"/>
          <w:szCs w:val="24"/>
        </w:rPr>
      </w:pPr>
      <w:r w:rsidRPr="00B56AA0">
        <w:rPr>
          <w:rFonts w:ascii="Times New Roman" w:hAnsi="Times New Roman" w:cs="Times New Roman"/>
          <w:sz w:val="24"/>
          <w:szCs w:val="24"/>
        </w:rPr>
        <w:t>У сфагнума хорошо развиты ризоиды.</w:t>
      </w:r>
    </w:p>
    <w:p w:rsidR="004E5221" w:rsidRPr="00B56AA0" w:rsidRDefault="004E5221" w:rsidP="004E5221">
      <w:pPr>
        <w:pStyle w:val="a7"/>
        <w:numPr>
          <w:ilvl w:val="0"/>
          <w:numId w:val="7"/>
        </w:numPr>
        <w:spacing w:after="0"/>
        <w:ind w:left="284" w:hanging="284"/>
        <w:rPr>
          <w:rFonts w:ascii="Times New Roman" w:hAnsi="Times New Roman" w:cs="Times New Roman"/>
          <w:sz w:val="24"/>
          <w:szCs w:val="24"/>
        </w:rPr>
      </w:pPr>
      <w:r w:rsidRPr="00B56AA0">
        <w:rPr>
          <w:rFonts w:ascii="Times New Roman" w:hAnsi="Times New Roman" w:cs="Times New Roman"/>
          <w:sz w:val="24"/>
          <w:szCs w:val="24"/>
        </w:rPr>
        <w:lastRenderedPageBreak/>
        <w:t>Гаметофит – это половое поколение растений.</w:t>
      </w:r>
    </w:p>
    <w:p w:rsidR="004E5221" w:rsidRPr="00B56AA0" w:rsidRDefault="004E5221" w:rsidP="004E5221">
      <w:pPr>
        <w:pStyle w:val="a7"/>
        <w:numPr>
          <w:ilvl w:val="0"/>
          <w:numId w:val="7"/>
        </w:numPr>
        <w:spacing w:after="0"/>
        <w:ind w:left="284" w:hanging="284"/>
        <w:rPr>
          <w:rFonts w:ascii="Times New Roman" w:hAnsi="Times New Roman" w:cs="Times New Roman"/>
          <w:sz w:val="24"/>
          <w:szCs w:val="24"/>
        </w:rPr>
      </w:pPr>
      <w:r w:rsidRPr="00B56AA0">
        <w:rPr>
          <w:rFonts w:ascii="Times New Roman" w:hAnsi="Times New Roman" w:cs="Times New Roman"/>
          <w:sz w:val="24"/>
          <w:szCs w:val="24"/>
        </w:rPr>
        <w:t>Плауны имеют придаточные корни, которые отходят от стелющегося по земле стебля.</w:t>
      </w:r>
    </w:p>
    <w:p w:rsidR="004E5221" w:rsidRPr="00B56AA0" w:rsidRDefault="004E5221" w:rsidP="004E5221">
      <w:pPr>
        <w:pStyle w:val="a7"/>
        <w:numPr>
          <w:ilvl w:val="0"/>
          <w:numId w:val="7"/>
        </w:numPr>
        <w:spacing w:after="0"/>
        <w:ind w:left="284" w:hanging="284"/>
        <w:rPr>
          <w:rFonts w:ascii="Times New Roman" w:hAnsi="Times New Roman" w:cs="Times New Roman"/>
          <w:sz w:val="24"/>
          <w:szCs w:val="24"/>
        </w:rPr>
      </w:pPr>
      <w:r w:rsidRPr="00B56AA0">
        <w:rPr>
          <w:rFonts w:ascii="Times New Roman" w:hAnsi="Times New Roman" w:cs="Times New Roman"/>
          <w:sz w:val="24"/>
          <w:szCs w:val="24"/>
        </w:rPr>
        <w:t>Гаметофит папоротника представлен стеблем с листьями.</w:t>
      </w:r>
    </w:p>
    <w:p w:rsidR="004E5221" w:rsidRPr="00B56AA0" w:rsidRDefault="004E5221" w:rsidP="004E5221">
      <w:pPr>
        <w:pStyle w:val="a7"/>
        <w:numPr>
          <w:ilvl w:val="0"/>
          <w:numId w:val="7"/>
        </w:numPr>
        <w:spacing w:after="0"/>
        <w:ind w:left="284" w:hanging="284"/>
        <w:rPr>
          <w:rFonts w:ascii="Times New Roman" w:hAnsi="Times New Roman" w:cs="Times New Roman"/>
          <w:sz w:val="24"/>
          <w:szCs w:val="24"/>
        </w:rPr>
      </w:pPr>
      <w:r w:rsidRPr="00B56AA0">
        <w:rPr>
          <w:rFonts w:ascii="Times New Roman" w:hAnsi="Times New Roman" w:cs="Times New Roman"/>
          <w:sz w:val="24"/>
          <w:szCs w:val="24"/>
        </w:rPr>
        <w:t>Важное условие полового размножения мхов, плаунов, хвощей и папоротников – наличие воды.</w:t>
      </w:r>
    </w:p>
    <w:p w:rsidR="004E5221" w:rsidRPr="00B56AA0" w:rsidRDefault="004E5221" w:rsidP="004E5221">
      <w:pPr>
        <w:pStyle w:val="a7"/>
        <w:numPr>
          <w:ilvl w:val="0"/>
          <w:numId w:val="7"/>
        </w:numPr>
        <w:spacing w:after="0"/>
        <w:ind w:left="284" w:hanging="284"/>
        <w:rPr>
          <w:rFonts w:ascii="Times New Roman" w:hAnsi="Times New Roman" w:cs="Times New Roman"/>
          <w:sz w:val="24"/>
          <w:szCs w:val="24"/>
        </w:rPr>
      </w:pPr>
      <w:r w:rsidRPr="00B56AA0">
        <w:rPr>
          <w:rFonts w:ascii="Times New Roman" w:hAnsi="Times New Roman" w:cs="Times New Roman"/>
          <w:sz w:val="24"/>
          <w:szCs w:val="24"/>
        </w:rPr>
        <w:t>Сосна – раздельнополое растение.</w:t>
      </w:r>
    </w:p>
    <w:p w:rsidR="004E5221" w:rsidRPr="00B56AA0" w:rsidRDefault="004E5221" w:rsidP="004E5221">
      <w:pPr>
        <w:pStyle w:val="a7"/>
        <w:numPr>
          <w:ilvl w:val="0"/>
          <w:numId w:val="7"/>
        </w:numPr>
        <w:spacing w:after="0"/>
        <w:ind w:left="284" w:hanging="284"/>
        <w:rPr>
          <w:rFonts w:ascii="Times New Roman" w:hAnsi="Times New Roman" w:cs="Times New Roman"/>
          <w:sz w:val="24"/>
          <w:szCs w:val="24"/>
        </w:rPr>
      </w:pPr>
      <w:r w:rsidRPr="00B56AA0">
        <w:rPr>
          <w:rFonts w:ascii="Times New Roman" w:hAnsi="Times New Roman" w:cs="Times New Roman"/>
          <w:sz w:val="24"/>
          <w:szCs w:val="24"/>
        </w:rPr>
        <w:t>Хвойные растения относятся к отделу голосеменных.</w:t>
      </w:r>
    </w:p>
    <w:p w:rsidR="004E5221" w:rsidRPr="00B56AA0" w:rsidRDefault="004E5221" w:rsidP="004E5221">
      <w:pPr>
        <w:pStyle w:val="a7"/>
        <w:numPr>
          <w:ilvl w:val="0"/>
          <w:numId w:val="7"/>
        </w:numPr>
        <w:spacing w:after="0"/>
        <w:ind w:left="284" w:hanging="284"/>
        <w:rPr>
          <w:rFonts w:ascii="Times New Roman" w:hAnsi="Times New Roman" w:cs="Times New Roman"/>
          <w:sz w:val="24"/>
          <w:szCs w:val="24"/>
        </w:rPr>
      </w:pPr>
      <w:r w:rsidRPr="00B56AA0">
        <w:rPr>
          <w:rFonts w:ascii="Times New Roman" w:hAnsi="Times New Roman" w:cs="Times New Roman"/>
          <w:sz w:val="24"/>
          <w:szCs w:val="24"/>
        </w:rPr>
        <w:t>Основной признак двудольных растений наличие двух семядолей в зародыше.</w:t>
      </w:r>
    </w:p>
    <w:p w:rsidR="00AE4EF5" w:rsidRPr="00B56AA0" w:rsidRDefault="004E5221" w:rsidP="004E5221">
      <w:pPr>
        <w:rPr>
          <w:rFonts w:ascii="Times New Roman" w:hAnsi="Times New Roman" w:cs="Times New Roman"/>
          <w:sz w:val="24"/>
          <w:szCs w:val="24"/>
        </w:rPr>
      </w:pPr>
      <w:r w:rsidRPr="00B56AA0">
        <w:rPr>
          <w:rFonts w:ascii="Times New Roman" w:hAnsi="Times New Roman" w:cs="Times New Roman"/>
          <w:sz w:val="24"/>
          <w:szCs w:val="24"/>
        </w:rPr>
        <w:t>11- Основной признак покрытосеменных наличие семени.</w:t>
      </w:r>
    </w:p>
    <w:p w:rsidR="004E5221" w:rsidRPr="00BB1914" w:rsidRDefault="004E5221" w:rsidP="00BB1914">
      <w:pPr>
        <w:pStyle w:val="a7"/>
        <w:numPr>
          <w:ilvl w:val="0"/>
          <w:numId w:val="11"/>
        </w:numPr>
        <w:spacing w:after="0"/>
        <w:ind w:left="142" w:hanging="142"/>
        <w:rPr>
          <w:rFonts w:ascii="Times New Roman" w:eastAsia="Times New Roman" w:hAnsi="Times New Roman" w:cs="Times New Roman"/>
          <w:sz w:val="24"/>
        </w:rPr>
      </w:pPr>
      <w:r w:rsidRPr="00BB1914">
        <w:rPr>
          <w:rFonts w:ascii="Times New Roman" w:eastAsia="Times New Roman" w:hAnsi="Times New Roman" w:cs="Times New Roman"/>
          <w:sz w:val="24"/>
        </w:rPr>
        <w:t xml:space="preserve">Рассмотрите рисунок, напишите название изображенных жизненных форм </w:t>
      </w:r>
      <w:r w:rsidR="00BB1914" w:rsidRPr="00BB1914">
        <w:rPr>
          <w:rFonts w:ascii="Times New Roman" w:eastAsia="Times New Roman" w:hAnsi="Times New Roman" w:cs="Times New Roman"/>
          <w:sz w:val="24"/>
        </w:rPr>
        <w:t>растений,</w:t>
      </w:r>
      <w:r w:rsidRPr="00BB1914">
        <w:rPr>
          <w:rFonts w:ascii="Times New Roman" w:eastAsia="Times New Roman" w:hAnsi="Times New Roman" w:cs="Times New Roman"/>
          <w:sz w:val="24"/>
        </w:rPr>
        <w:t xml:space="preserve"> обозначенных цифрами.</w:t>
      </w:r>
    </w:p>
    <w:p w:rsidR="004E5221" w:rsidRPr="004E5221" w:rsidRDefault="004E5221" w:rsidP="004E5221">
      <w:pPr>
        <w:spacing w:after="0" w:line="276" w:lineRule="auto"/>
        <w:ind w:left="735"/>
        <w:contextualSpacing/>
        <w:rPr>
          <w:rFonts w:ascii="Times New Roman" w:eastAsia="Times New Roman" w:hAnsi="Times New Roman" w:cs="Times New Roman"/>
          <w:sz w:val="28"/>
          <w:lang w:eastAsia="ru-RU"/>
        </w:rPr>
      </w:pPr>
    </w:p>
    <w:p w:rsidR="004E5221" w:rsidRPr="004E5221" w:rsidRDefault="004E5221" w:rsidP="004E5221">
      <w:pPr>
        <w:spacing w:after="0" w:line="276" w:lineRule="auto"/>
        <w:ind w:left="735"/>
        <w:contextualSpacing/>
        <w:rPr>
          <w:rFonts w:ascii="Times New Roman" w:eastAsia="Times New Roman" w:hAnsi="Times New Roman" w:cs="Times New Roman"/>
          <w:sz w:val="28"/>
          <w:lang w:eastAsia="ru-RU"/>
        </w:rPr>
      </w:pPr>
      <w:r w:rsidRPr="004E5221">
        <w:rPr>
          <w:rFonts w:ascii="Times New Roman" w:eastAsia="Times New Roman" w:hAnsi="Times New Roman" w:cs="Times New Roman"/>
          <w:noProof/>
          <w:sz w:val="28"/>
          <w:lang w:eastAsia="ru-RU"/>
        </w:rPr>
        <w:drawing>
          <wp:inline distT="0" distB="0" distL="0" distR="0" wp14:anchorId="1BB8B588" wp14:editId="1818F548">
            <wp:extent cx="2990850" cy="1990725"/>
            <wp:effectExtent l="1905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l="13950" t="25672" r="35703" b="14713"/>
                    <a:stretch>
                      <a:fillRect/>
                    </a:stretch>
                  </pic:blipFill>
                  <pic:spPr bwMode="auto">
                    <a:xfrm>
                      <a:off x="0" y="0"/>
                      <a:ext cx="2990850" cy="1990725"/>
                    </a:xfrm>
                    <a:prstGeom prst="rect">
                      <a:avLst/>
                    </a:prstGeom>
                    <a:noFill/>
                    <a:ln w="9525">
                      <a:noFill/>
                      <a:miter lim="800000"/>
                      <a:headEnd/>
                      <a:tailEnd/>
                    </a:ln>
                  </pic:spPr>
                </pic:pic>
              </a:graphicData>
            </a:graphic>
          </wp:inline>
        </w:drawing>
      </w:r>
    </w:p>
    <w:p w:rsidR="004E5221" w:rsidRPr="004E5221" w:rsidRDefault="004E5221" w:rsidP="004E5221">
      <w:pPr>
        <w:spacing w:after="0" w:line="276" w:lineRule="auto"/>
        <w:ind w:firstLine="708"/>
        <w:rPr>
          <w:rFonts w:ascii="Times New Roman" w:eastAsia="Times New Roman" w:hAnsi="Times New Roman" w:cs="Times New Roman"/>
          <w:sz w:val="28"/>
          <w:lang w:eastAsia="ru-RU"/>
        </w:rPr>
      </w:pPr>
    </w:p>
    <w:p w:rsidR="00BB1914" w:rsidRDefault="00BB1914" w:rsidP="00E52254">
      <w:pPr>
        <w:pStyle w:val="a8"/>
        <w:shd w:val="clear" w:color="auto" w:fill="FFFFFF"/>
        <w:jc w:val="center"/>
      </w:pPr>
    </w:p>
    <w:p w:rsidR="00BB1914" w:rsidRDefault="00BB1914" w:rsidP="00E52254">
      <w:pPr>
        <w:pStyle w:val="a8"/>
        <w:shd w:val="clear" w:color="auto" w:fill="FFFFFF"/>
        <w:jc w:val="center"/>
      </w:pPr>
    </w:p>
    <w:p w:rsidR="00BB1914" w:rsidRDefault="00BB1914" w:rsidP="00E52254">
      <w:pPr>
        <w:pStyle w:val="a8"/>
        <w:shd w:val="clear" w:color="auto" w:fill="FFFFFF"/>
        <w:jc w:val="center"/>
      </w:pPr>
    </w:p>
    <w:p w:rsidR="00BB1914" w:rsidRDefault="00BB1914" w:rsidP="00E52254">
      <w:pPr>
        <w:pStyle w:val="a8"/>
        <w:shd w:val="clear" w:color="auto" w:fill="FFFFFF"/>
        <w:jc w:val="center"/>
      </w:pPr>
    </w:p>
    <w:p w:rsidR="00BB1914" w:rsidRDefault="00BB1914" w:rsidP="00E52254">
      <w:pPr>
        <w:pStyle w:val="a8"/>
        <w:shd w:val="clear" w:color="auto" w:fill="FFFFFF"/>
        <w:jc w:val="center"/>
      </w:pPr>
    </w:p>
    <w:p w:rsidR="00BB1914" w:rsidRDefault="00BB1914" w:rsidP="00E52254">
      <w:pPr>
        <w:pStyle w:val="a8"/>
        <w:shd w:val="clear" w:color="auto" w:fill="FFFFFF"/>
        <w:jc w:val="center"/>
      </w:pPr>
    </w:p>
    <w:p w:rsidR="00BB1914" w:rsidRDefault="00BB1914" w:rsidP="00E52254">
      <w:pPr>
        <w:pStyle w:val="a8"/>
        <w:shd w:val="clear" w:color="auto" w:fill="FFFFFF"/>
        <w:jc w:val="center"/>
      </w:pPr>
    </w:p>
    <w:p w:rsidR="00BB1914" w:rsidRDefault="00BB1914" w:rsidP="00E52254">
      <w:pPr>
        <w:pStyle w:val="a8"/>
        <w:shd w:val="clear" w:color="auto" w:fill="FFFFFF"/>
        <w:jc w:val="center"/>
      </w:pPr>
    </w:p>
    <w:p w:rsidR="00BB1914" w:rsidRDefault="00BB1914" w:rsidP="00E52254">
      <w:pPr>
        <w:pStyle w:val="a8"/>
        <w:shd w:val="clear" w:color="auto" w:fill="FFFFFF"/>
        <w:jc w:val="center"/>
      </w:pPr>
    </w:p>
    <w:p w:rsidR="00BB1914" w:rsidRDefault="00BB1914" w:rsidP="00E52254">
      <w:pPr>
        <w:pStyle w:val="a8"/>
        <w:shd w:val="clear" w:color="auto" w:fill="FFFFFF"/>
        <w:jc w:val="center"/>
      </w:pPr>
    </w:p>
    <w:p w:rsidR="00BB1914" w:rsidRDefault="00BB1914" w:rsidP="00E52254">
      <w:pPr>
        <w:pStyle w:val="a8"/>
        <w:shd w:val="clear" w:color="auto" w:fill="FFFFFF"/>
        <w:jc w:val="center"/>
      </w:pPr>
    </w:p>
    <w:p w:rsidR="00BB1914" w:rsidRDefault="00BB1914" w:rsidP="00E52254">
      <w:pPr>
        <w:pStyle w:val="a8"/>
        <w:shd w:val="clear" w:color="auto" w:fill="FFFFFF"/>
        <w:jc w:val="center"/>
      </w:pPr>
    </w:p>
    <w:p w:rsidR="00BB1914" w:rsidRDefault="00BB1914" w:rsidP="00E52254">
      <w:pPr>
        <w:pStyle w:val="a8"/>
        <w:shd w:val="clear" w:color="auto" w:fill="FFFFFF"/>
        <w:jc w:val="center"/>
      </w:pPr>
    </w:p>
    <w:p w:rsidR="00BB1914" w:rsidRDefault="00BB1914" w:rsidP="00E52254">
      <w:pPr>
        <w:pStyle w:val="a8"/>
        <w:shd w:val="clear" w:color="auto" w:fill="FFFFFF"/>
        <w:jc w:val="center"/>
      </w:pPr>
    </w:p>
    <w:p w:rsidR="00BB1914" w:rsidRDefault="00BB1914" w:rsidP="00DB70D0">
      <w:pPr>
        <w:spacing w:after="0" w:line="276" w:lineRule="auto"/>
        <w:rPr>
          <w:rFonts w:ascii="Times New Roman" w:eastAsia="Times New Roman" w:hAnsi="Times New Roman" w:cs="Times New Roman"/>
          <w:sz w:val="24"/>
          <w:szCs w:val="24"/>
          <w:lang w:eastAsia="ru-RU"/>
        </w:rPr>
      </w:pPr>
    </w:p>
    <w:p w:rsidR="00A65F0D" w:rsidRPr="00DB70D0" w:rsidRDefault="00A65F0D" w:rsidP="00DB70D0">
      <w:pPr>
        <w:spacing w:after="0" w:line="276" w:lineRule="auto"/>
        <w:rPr>
          <w:rFonts w:ascii="Times New Roman" w:eastAsia="Times New Roman" w:hAnsi="Times New Roman" w:cs="Times New Roman"/>
          <w:sz w:val="28"/>
          <w:lang w:eastAsia="ru-RU"/>
        </w:rPr>
      </w:pPr>
    </w:p>
    <w:p w:rsidR="00EA066C" w:rsidRPr="00A65F0D" w:rsidRDefault="00A65F0D" w:rsidP="00EA066C">
      <w:pPr>
        <w:jc w:val="center"/>
        <w:rPr>
          <w:rFonts w:ascii="Times New Roman" w:hAnsi="Times New Roman" w:cs="Times New Roman"/>
        </w:rPr>
      </w:pPr>
      <w:r w:rsidRPr="00A65F0D">
        <w:rPr>
          <w:rFonts w:ascii="Times New Roman" w:hAnsi="Times New Roman" w:cs="Times New Roman"/>
        </w:rPr>
        <w:lastRenderedPageBreak/>
        <w:t>Критерии оценивания</w:t>
      </w:r>
    </w:p>
    <w:tbl>
      <w:tblPr>
        <w:tblStyle w:val="a3"/>
        <w:tblW w:w="10904" w:type="dxa"/>
        <w:tblInd w:w="-703" w:type="dxa"/>
        <w:tblLook w:val="04A0" w:firstRow="1" w:lastRow="0" w:firstColumn="1" w:lastColumn="0" w:noHBand="0" w:noVBand="1"/>
      </w:tblPr>
      <w:tblGrid>
        <w:gridCol w:w="436"/>
        <w:gridCol w:w="10468"/>
      </w:tblGrid>
      <w:tr w:rsidR="00A65F0D" w:rsidRPr="00BA3C2E" w:rsidTr="00A65F0D">
        <w:tc>
          <w:tcPr>
            <w:tcW w:w="436" w:type="dxa"/>
          </w:tcPr>
          <w:p w:rsidR="00A65F0D" w:rsidRPr="00BA3C2E" w:rsidRDefault="00A65F0D" w:rsidP="00EA066C">
            <w:pPr>
              <w:rPr>
                <w:rFonts w:ascii="Times New Roman" w:hAnsi="Times New Roman" w:cs="Times New Roman"/>
              </w:rPr>
            </w:pPr>
            <w:r w:rsidRPr="00BA3C2E">
              <w:rPr>
                <w:rFonts w:ascii="Times New Roman" w:hAnsi="Times New Roman" w:cs="Times New Roman"/>
              </w:rPr>
              <w:t>1</w:t>
            </w:r>
          </w:p>
        </w:tc>
        <w:tc>
          <w:tcPr>
            <w:tcW w:w="10468" w:type="dxa"/>
          </w:tcPr>
          <w:p w:rsidR="00A65F0D" w:rsidRPr="00BA3C2E" w:rsidRDefault="00A65F0D" w:rsidP="00EA066C">
            <w:pPr>
              <w:pStyle w:val="a4"/>
              <w:rPr>
                <w:rFonts w:ascii="Times New Roman" w:hAnsi="Times New Roman" w:cs="Times New Roman"/>
                <w:shd w:val="clear" w:color="auto" w:fill="FFFFFF"/>
              </w:rPr>
            </w:pPr>
            <w:r w:rsidRPr="00BA3C2E">
              <w:rPr>
                <w:rFonts w:ascii="Times New Roman" w:hAnsi="Times New Roman" w:cs="Times New Roman"/>
                <w:shd w:val="clear" w:color="auto" w:fill="FFFFFF"/>
              </w:rPr>
              <w:t>За полное правильное выполнение задания выставляется 2 балла; за выполнение задания с одной ошибкой (одной неверно указанной, в том числе лишней, цифрой наряду со всеми верными цифрами) ИЛИ неполное выполнение задания (отсутствие одной необходимой цифры) – 1 балл; во всех остальных случаях – 0 баллов</w:t>
            </w:r>
          </w:p>
        </w:tc>
      </w:tr>
      <w:tr w:rsidR="00A65F0D" w:rsidRPr="00BA3C2E" w:rsidTr="00A65F0D">
        <w:tc>
          <w:tcPr>
            <w:tcW w:w="436" w:type="dxa"/>
          </w:tcPr>
          <w:p w:rsidR="00A65F0D" w:rsidRPr="00BA3C2E" w:rsidRDefault="00A65F0D" w:rsidP="00EA066C">
            <w:pPr>
              <w:rPr>
                <w:rFonts w:ascii="Times New Roman" w:hAnsi="Times New Roman" w:cs="Times New Roman"/>
              </w:rPr>
            </w:pPr>
            <w:r w:rsidRPr="00BA3C2E">
              <w:rPr>
                <w:rFonts w:ascii="Times New Roman" w:hAnsi="Times New Roman" w:cs="Times New Roman"/>
              </w:rPr>
              <w:t>2</w:t>
            </w:r>
          </w:p>
        </w:tc>
        <w:tc>
          <w:tcPr>
            <w:tcW w:w="10468" w:type="dxa"/>
          </w:tcPr>
          <w:p w:rsidR="00A65F0D" w:rsidRPr="00BA3C2E" w:rsidRDefault="00A65F0D" w:rsidP="00EA066C">
            <w:pPr>
              <w:rPr>
                <w:rFonts w:ascii="Times New Roman" w:hAnsi="Times New Roman" w:cs="Times New Roman"/>
              </w:rPr>
            </w:pPr>
            <w:r w:rsidRPr="00BA3C2E">
              <w:t>Полный правильны</w:t>
            </w:r>
            <w:r>
              <w:t>й ответ на задание оценивается 1 баллом</w:t>
            </w:r>
          </w:p>
        </w:tc>
      </w:tr>
      <w:tr w:rsidR="00A65F0D" w:rsidRPr="00BA3C2E" w:rsidTr="00A65F0D">
        <w:tc>
          <w:tcPr>
            <w:tcW w:w="436" w:type="dxa"/>
          </w:tcPr>
          <w:p w:rsidR="00A65F0D" w:rsidRPr="00BA3C2E" w:rsidRDefault="00A65F0D" w:rsidP="00EA066C">
            <w:pPr>
              <w:rPr>
                <w:rFonts w:ascii="Times New Roman" w:hAnsi="Times New Roman" w:cs="Times New Roman"/>
              </w:rPr>
            </w:pPr>
            <w:r w:rsidRPr="00BA3C2E">
              <w:rPr>
                <w:rFonts w:ascii="Times New Roman" w:hAnsi="Times New Roman" w:cs="Times New Roman"/>
              </w:rPr>
              <w:t>3</w:t>
            </w:r>
          </w:p>
        </w:tc>
        <w:tc>
          <w:tcPr>
            <w:tcW w:w="10468" w:type="dxa"/>
          </w:tcPr>
          <w:p w:rsidR="00A65F0D" w:rsidRPr="00BA3C2E" w:rsidRDefault="00A65F0D" w:rsidP="00EA066C">
            <w:pPr>
              <w:pStyle w:val="a4"/>
              <w:rPr>
                <w:rFonts w:ascii="Times New Roman" w:hAnsi="Times New Roman" w:cs="Times New Roman"/>
                <w:shd w:val="clear" w:color="auto" w:fill="FFFFFF"/>
              </w:rPr>
            </w:pPr>
            <w:r w:rsidRPr="00BA3C2E">
              <w:rPr>
                <w:rFonts w:ascii="Times New Roman" w:hAnsi="Times New Roman" w:cs="Times New Roman"/>
                <w:shd w:val="clear" w:color="auto" w:fill="FFFFFF"/>
              </w:rPr>
              <w:t>За ответ на задание выставляется 2 балла, если указана верная последовательность цифр; 1 балл, если в последовательности цифр допущена одна ошибка (переставлены местами любые две цифры); 0 баллов во всех остальных случаях.</w:t>
            </w:r>
          </w:p>
        </w:tc>
      </w:tr>
      <w:tr w:rsidR="00A65F0D" w:rsidRPr="00BA3C2E" w:rsidTr="00A65F0D">
        <w:tc>
          <w:tcPr>
            <w:tcW w:w="436" w:type="dxa"/>
          </w:tcPr>
          <w:p w:rsidR="00A65F0D" w:rsidRPr="00BA3C2E" w:rsidRDefault="00A65F0D" w:rsidP="00EA066C">
            <w:pPr>
              <w:rPr>
                <w:rFonts w:ascii="Times New Roman" w:hAnsi="Times New Roman" w:cs="Times New Roman"/>
              </w:rPr>
            </w:pPr>
            <w:r w:rsidRPr="00BA3C2E">
              <w:rPr>
                <w:rFonts w:ascii="Times New Roman" w:hAnsi="Times New Roman" w:cs="Times New Roman"/>
              </w:rPr>
              <w:t>4</w:t>
            </w:r>
          </w:p>
        </w:tc>
        <w:tc>
          <w:tcPr>
            <w:tcW w:w="10468" w:type="dxa"/>
          </w:tcPr>
          <w:p w:rsidR="00A65F0D" w:rsidRPr="00BA3C2E" w:rsidRDefault="00A65F0D" w:rsidP="00EA066C">
            <w:pPr>
              <w:rPr>
                <w:rFonts w:ascii="Times New Roman" w:hAnsi="Times New Roman" w:cs="Times New Roman"/>
              </w:rPr>
            </w:pPr>
            <w:r w:rsidRPr="00BA3C2E">
              <w:t>Полный правильны</w:t>
            </w:r>
            <w:r>
              <w:t>й ответ на задание оценивается 1 баллом</w:t>
            </w:r>
          </w:p>
        </w:tc>
      </w:tr>
      <w:tr w:rsidR="00A65F0D" w:rsidRPr="00BA3C2E" w:rsidTr="00A65F0D">
        <w:tc>
          <w:tcPr>
            <w:tcW w:w="436" w:type="dxa"/>
          </w:tcPr>
          <w:p w:rsidR="00A65F0D" w:rsidRPr="00BA3C2E" w:rsidRDefault="00A65F0D" w:rsidP="00EA066C">
            <w:pPr>
              <w:rPr>
                <w:rFonts w:ascii="Times New Roman" w:hAnsi="Times New Roman" w:cs="Times New Roman"/>
              </w:rPr>
            </w:pPr>
            <w:r w:rsidRPr="00BA3C2E">
              <w:rPr>
                <w:rFonts w:ascii="Times New Roman" w:hAnsi="Times New Roman" w:cs="Times New Roman"/>
              </w:rPr>
              <w:t>5</w:t>
            </w:r>
          </w:p>
        </w:tc>
        <w:tc>
          <w:tcPr>
            <w:tcW w:w="10468" w:type="dxa"/>
          </w:tcPr>
          <w:p w:rsidR="00A65F0D" w:rsidRPr="00BA3C2E" w:rsidRDefault="00A65F0D" w:rsidP="00676DFE">
            <w:pPr>
              <w:pStyle w:val="a8"/>
              <w:shd w:val="clear" w:color="auto" w:fill="FFFFFF"/>
              <w:rPr>
                <w:sz w:val="22"/>
                <w:szCs w:val="22"/>
              </w:rPr>
            </w:pPr>
            <w:r w:rsidRPr="00D96F2C">
              <w:rPr>
                <w:sz w:val="22"/>
                <w:szCs w:val="22"/>
              </w:rPr>
              <w:t>Полный правильный ответ на задание оценивается 2 баллами. Если в ответе допущена одна ошибка выставляется 1 балл; если допущено две или более ошибки – 0 баллов</w:t>
            </w:r>
          </w:p>
        </w:tc>
      </w:tr>
      <w:tr w:rsidR="00A65F0D" w:rsidRPr="00BA3C2E" w:rsidTr="00A65F0D">
        <w:tc>
          <w:tcPr>
            <w:tcW w:w="436" w:type="dxa"/>
          </w:tcPr>
          <w:p w:rsidR="00A65F0D" w:rsidRPr="00BA3C2E" w:rsidRDefault="00A65F0D" w:rsidP="00EA066C">
            <w:pPr>
              <w:rPr>
                <w:rFonts w:ascii="Times New Roman" w:hAnsi="Times New Roman" w:cs="Times New Roman"/>
              </w:rPr>
            </w:pPr>
            <w:r w:rsidRPr="00BA3C2E">
              <w:rPr>
                <w:rFonts w:ascii="Times New Roman" w:hAnsi="Times New Roman" w:cs="Times New Roman"/>
              </w:rPr>
              <w:t>6</w:t>
            </w:r>
          </w:p>
        </w:tc>
        <w:tc>
          <w:tcPr>
            <w:tcW w:w="10468" w:type="dxa"/>
          </w:tcPr>
          <w:p w:rsidR="00A65F0D" w:rsidRPr="00D96F2C" w:rsidRDefault="00A65F0D" w:rsidP="00EA066C">
            <w:pPr>
              <w:pStyle w:val="a8"/>
              <w:shd w:val="clear" w:color="auto" w:fill="FFFFFF"/>
            </w:pPr>
            <w:r w:rsidRPr="00D96F2C">
              <w:rPr>
                <w:sz w:val="22"/>
              </w:rPr>
              <w:t>За полное правильное выполнение задания выставляется 2 балла; за выполнение задания с одной ошибкой (одной неверно указанной, в том числе лишней, цифрой наряду со всеми верными цифрами) ИЛИ неполное выполнение задания (отсутствие одной необходимой цифры) – 1 балл; во всех остальных случаях – 0 баллов</w:t>
            </w:r>
          </w:p>
        </w:tc>
      </w:tr>
      <w:tr w:rsidR="00A65F0D" w:rsidRPr="00BA3C2E" w:rsidTr="00A65F0D">
        <w:tc>
          <w:tcPr>
            <w:tcW w:w="436" w:type="dxa"/>
          </w:tcPr>
          <w:p w:rsidR="00A65F0D" w:rsidRPr="00BA3C2E" w:rsidRDefault="00A65F0D" w:rsidP="00EA066C">
            <w:pPr>
              <w:rPr>
                <w:rFonts w:ascii="Times New Roman" w:hAnsi="Times New Roman" w:cs="Times New Roman"/>
              </w:rPr>
            </w:pPr>
            <w:r w:rsidRPr="00BA3C2E">
              <w:rPr>
                <w:rFonts w:ascii="Times New Roman" w:hAnsi="Times New Roman" w:cs="Times New Roman"/>
              </w:rPr>
              <w:t>7</w:t>
            </w:r>
          </w:p>
        </w:tc>
        <w:tc>
          <w:tcPr>
            <w:tcW w:w="10468" w:type="dxa"/>
          </w:tcPr>
          <w:p w:rsidR="00A65F0D" w:rsidRPr="00BA3C2E" w:rsidRDefault="00A65F0D" w:rsidP="00EA066C">
            <w:pPr>
              <w:pStyle w:val="a8"/>
              <w:shd w:val="clear" w:color="auto" w:fill="FFFFFF"/>
              <w:rPr>
                <w:sz w:val="22"/>
                <w:szCs w:val="22"/>
              </w:rPr>
            </w:pPr>
            <w:r w:rsidRPr="00D96F2C">
              <w:rPr>
                <w:sz w:val="22"/>
                <w:szCs w:val="22"/>
              </w:rPr>
              <w:t>Полный правильный ответ на задание оценивается 2 баллами. Если в ответе допущена одна ошибка выставляется 1 балл; если допущено две или более ошибки – 0 баллов</w:t>
            </w:r>
          </w:p>
        </w:tc>
      </w:tr>
      <w:tr w:rsidR="00A65F0D" w:rsidRPr="00BA3C2E" w:rsidTr="00A65F0D">
        <w:tc>
          <w:tcPr>
            <w:tcW w:w="436" w:type="dxa"/>
          </w:tcPr>
          <w:p w:rsidR="00A65F0D" w:rsidRPr="00BA3C2E" w:rsidRDefault="00A65F0D" w:rsidP="00EA066C">
            <w:pPr>
              <w:rPr>
                <w:rFonts w:ascii="Times New Roman" w:hAnsi="Times New Roman" w:cs="Times New Roman"/>
              </w:rPr>
            </w:pPr>
            <w:r w:rsidRPr="00BA3C2E">
              <w:rPr>
                <w:rFonts w:ascii="Times New Roman" w:hAnsi="Times New Roman" w:cs="Times New Roman"/>
              </w:rPr>
              <w:t>8</w:t>
            </w:r>
          </w:p>
        </w:tc>
        <w:tc>
          <w:tcPr>
            <w:tcW w:w="10468" w:type="dxa"/>
          </w:tcPr>
          <w:tbl>
            <w:tblPr>
              <w:tblpPr w:leftFromText="180" w:rightFromText="180" w:vertAnchor="text" w:horzAnchor="margin" w:tblpY="-83"/>
              <w:tblOverlap w:val="never"/>
              <w:tblW w:w="914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7930"/>
              <w:gridCol w:w="1219"/>
            </w:tblGrid>
            <w:tr w:rsidR="00A65F0D" w:rsidRPr="00AE4EF5" w:rsidTr="00A65F0D">
              <w:trPr>
                <w:trHeight w:val="243"/>
              </w:trPr>
              <w:tc>
                <w:tcPr>
                  <w:tcW w:w="7930" w:type="dxa"/>
                </w:tcPr>
                <w:p w:rsidR="00A65F0D" w:rsidRPr="00B56AA0" w:rsidRDefault="00A65F0D" w:rsidP="00B56AA0">
                  <w:pPr>
                    <w:widowControl w:val="0"/>
                    <w:autoSpaceDE w:val="0"/>
                    <w:autoSpaceDN w:val="0"/>
                    <w:spacing w:after="0" w:line="257" w:lineRule="exact"/>
                    <w:ind w:left="57"/>
                    <w:rPr>
                      <w:rFonts w:ascii="Times New Roman" w:eastAsia="Times New Roman" w:hAnsi="Times New Roman" w:cs="Times New Roman"/>
                      <w:szCs w:val="28"/>
                    </w:rPr>
                  </w:pPr>
                  <w:r w:rsidRPr="00B56AA0">
                    <w:rPr>
                      <w:rFonts w:ascii="Times New Roman" w:eastAsia="Times New Roman" w:hAnsi="Times New Roman" w:cs="Times New Roman"/>
                      <w:szCs w:val="28"/>
                    </w:rPr>
                    <w:t>Правильно</w:t>
                  </w:r>
                  <w:r w:rsidRPr="00B56AA0">
                    <w:rPr>
                      <w:rFonts w:ascii="Times New Roman" w:eastAsia="Times New Roman" w:hAnsi="Times New Roman" w:cs="Times New Roman"/>
                      <w:spacing w:val="-3"/>
                      <w:szCs w:val="28"/>
                    </w:rPr>
                    <w:t xml:space="preserve"> </w:t>
                  </w:r>
                  <w:r w:rsidRPr="00B56AA0">
                    <w:rPr>
                      <w:rFonts w:ascii="Times New Roman" w:eastAsia="Times New Roman" w:hAnsi="Times New Roman" w:cs="Times New Roman"/>
                      <w:szCs w:val="28"/>
                    </w:rPr>
                    <w:t>заполнены</w:t>
                  </w:r>
                  <w:r w:rsidRPr="00B56AA0">
                    <w:rPr>
                      <w:rFonts w:ascii="Times New Roman" w:eastAsia="Times New Roman" w:hAnsi="Times New Roman" w:cs="Times New Roman"/>
                      <w:spacing w:val="-2"/>
                      <w:szCs w:val="28"/>
                    </w:rPr>
                    <w:t xml:space="preserve"> </w:t>
                  </w:r>
                  <w:r w:rsidRPr="00B56AA0">
                    <w:rPr>
                      <w:rFonts w:ascii="Times New Roman" w:eastAsia="Times New Roman" w:hAnsi="Times New Roman" w:cs="Times New Roman"/>
                      <w:szCs w:val="28"/>
                    </w:rPr>
                    <w:t>пять</w:t>
                  </w:r>
                  <w:r w:rsidRPr="00B56AA0">
                    <w:rPr>
                      <w:rFonts w:ascii="Times New Roman" w:eastAsia="Times New Roman" w:hAnsi="Times New Roman" w:cs="Times New Roman"/>
                      <w:spacing w:val="-3"/>
                      <w:szCs w:val="28"/>
                    </w:rPr>
                    <w:t xml:space="preserve"> </w:t>
                  </w:r>
                  <w:r w:rsidRPr="00B56AA0">
                    <w:rPr>
                      <w:rFonts w:ascii="Times New Roman" w:eastAsia="Times New Roman" w:hAnsi="Times New Roman" w:cs="Times New Roman"/>
                      <w:szCs w:val="28"/>
                    </w:rPr>
                    <w:t>ячеек таблицы</w:t>
                  </w:r>
                </w:p>
              </w:tc>
              <w:tc>
                <w:tcPr>
                  <w:tcW w:w="1219" w:type="dxa"/>
                </w:tcPr>
                <w:p w:rsidR="00A65F0D" w:rsidRPr="00B56AA0" w:rsidRDefault="00A65F0D" w:rsidP="00B56AA0">
                  <w:pPr>
                    <w:widowControl w:val="0"/>
                    <w:autoSpaceDE w:val="0"/>
                    <w:autoSpaceDN w:val="0"/>
                    <w:spacing w:after="0" w:line="257" w:lineRule="exact"/>
                    <w:ind w:left="15"/>
                    <w:jc w:val="center"/>
                    <w:rPr>
                      <w:rFonts w:ascii="Times New Roman" w:eastAsia="Times New Roman" w:hAnsi="Times New Roman" w:cs="Times New Roman"/>
                      <w:szCs w:val="28"/>
                    </w:rPr>
                  </w:pPr>
                  <w:r w:rsidRPr="00B56AA0">
                    <w:rPr>
                      <w:rFonts w:ascii="Times New Roman" w:eastAsia="Times New Roman" w:hAnsi="Times New Roman" w:cs="Times New Roman"/>
                      <w:szCs w:val="28"/>
                    </w:rPr>
                    <w:t>3</w:t>
                  </w:r>
                </w:p>
              </w:tc>
            </w:tr>
            <w:tr w:rsidR="00A65F0D" w:rsidRPr="00AE4EF5" w:rsidTr="00A65F0D">
              <w:trPr>
                <w:trHeight w:val="242"/>
              </w:trPr>
              <w:tc>
                <w:tcPr>
                  <w:tcW w:w="7930" w:type="dxa"/>
                </w:tcPr>
                <w:p w:rsidR="00A65F0D" w:rsidRPr="00B56AA0" w:rsidRDefault="00A65F0D" w:rsidP="00B56AA0">
                  <w:pPr>
                    <w:widowControl w:val="0"/>
                    <w:autoSpaceDE w:val="0"/>
                    <w:autoSpaceDN w:val="0"/>
                    <w:spacing w:after="0" w:line="255" w:lineRule="exact"/>
                    <w:ind w:left="57"/>
                    <w:rPr>
                      <w:rFonts w:ascii="Times New Roman" w:eastAsia="Times New Roman" w:hAnsi="Times New Roman" w:cs="Times New Roman"/>
                      <w:szCs w:val="28"/>
                    </w:rPr>
                  </w:pPr>
                  <w:r w:rsidRPr="00B56AA0">
                    <w:rPr>
                      <w:rFonts w:ascii="Times New Roman" w:eastAsia="Times New Roman" w:hAnsi="Times New Roman" w:cs="Times New Roman"/>
                      <w:szCs w:val="28"/>
                    </w:rPr>
                    <w:t>Правильно</w:t>
                  </w:r>
                  <w:r w:rsidRPr="00B56AA0">
                    <w:rPr>
                      <w:rFonts w:ascii="Times New Roman" w:eastAsia="Times New Roman" w:hAnsi="Times New Roman" w:cs="Times New Roman"/>
                      <w:spacing w:val="-3"/>
                      <w:szCs w:val="28"/>
                    </w:rPr>
                    <w:t xml:space="preserve"> </w:t>
                  </w:r>
                  <w:r w:rsidRPr="00B56AA0">
                    <w:rPr>
                      <w:rFonts w:ascii="Times New Roman" w:eastAsia="Times New Roman" w:hAnsi="Times New Roman" w:cs="Times New Roman"/>
                      <w:szCs w:val="28"/>
                    </w:rPr>
                    <w:t>заполнены</w:t>
                  </w:r>
                  <w:r w:rsidRPr="00B56AA0">
                    <w:rPr>
                      <w:rFonts w:ascii="Times New Roman" w:eastAsia="Times New Roman" w:hAnsi="Times New Roman" w:cs="Times New Roman"/>
                      <w:spacing w:val="-1"/>
                      <w:szCs w:val="28"/>
                    </w:rPr>
                    <w:t xml:space="preserve"> </w:t>
                  </w:r>
                  <w:r w:rsidRPr="00B56AA0">
                    <w:rPr>
                      <w:rFonts w:ascii="Times New Roman" w:eastAsia="Times New Roman" w:hAnsi="Times New Roman" w:cs="Times New Roman"/>
                      <w:szCs w:val="28"/>
                    </w:rPr>
                    <w:t>только</w:t>
                  </w:r>
                  <w:r w:rsidRPr="00B56AA0">
                    <w:rPr>
                      <w:rFonts w:ascii="Times New Roman" w:eastAsia="Times New Roman" w:hAnsi="Times New Roman" w:cs="Times New Roman"/>
                      <w:spacing w:val="-2"/>
                      <w:szCs w:val="28"/>
                    </w:rPr>
                    <w:t xml:space="preserve"> </w:t>
                  </w:r>
                  <w:r w:rsidRPr="00B56AA0">
                    <w:rPr>
                      <w:rFonts w:ascii="Times New Roman" w:eastAsia="Times New Roman" w:hAnsi="Times New Roman" w:cs="Times New Roman"/>
                      <w:szCs w:val="28"/>
                    </w:rPr>
                    <w:t>четыре</w:t>
                  </w:r>
                  <w:r w:rsidRPr="00B56AA0">
                    <w:rPr>
                      <w:rFonts w:ascii="Times New Roman" w:eastAsia="Times New Roman" w:hAnsi="Times New Roman" w:cs="Times New Roman"/>
                      <w:spacing w:val="-3"/>
                      <w:szCs w:val="28"/>
                    </w:rPr>
                    <w:t xml:space="preserve"> </w:t>
                  </w:r>
                  <w:r w:rsidRPr="00B56AA0">
                    <w:rPr>
                      <w:rFonts w:ascii="Times New Roman" w:eastAsia="Times New Roman" w:hAnsi="Times New Roman" w:cs="Times New Roman"/>
                      <w:szCs w:val="28"/>
                    </w:rPr>
                    <w:t>любые</w:t>
                  </w:r>
                  <w:r w:rsidRPr="00B56AA0">
                    <w:rPr>
                      <w:rFonts w:ascii="Times New Roman" w:eastAsia="Times New Roman" w:hAnsi="Times New Roman" w:cs="Times New Roman"/>
                      <w:spacing w:val="-3"/>
                      <w:szCs w:val="28"/>
                    </w:rPr>
                    <w:t xml:space="preserve"> </w:t>
                  </w:r>
                  <w:r w:rsidRPr="00B56AA0">
                    <w:rPr>
                      <w:rFonts w:ascii="Times New Roman" w:eastAsia="Times New Roman" w:hAnsi="Times New Roman" w:cs="Times New Roman"/>
                      <w:szCs w:val="28"/>
                    </w:rPr>
                    <w:t>ячейки</w:t>
                  </w:r>
                  <w:r w:rsidRPr="00B56AA0">
                    <w:rPr>
                      <w:rFonts w:ascii="Times New Roman" w:eastAsia="Times New Roman" w:hAnsi="Times New Roman" w:cs="Times New Roman"/>
                      <w:spacing w:val="-3"/>
                      <w:szCs w:val="28"/>
                    </w:rPr>
                    <w:t xml:space="preserve"> </w:t>
                  </w:r>
                  <w:r w:rsidRPr="00B56AA0">
                    <w:rPr>
                      <w:rFonts w:ascii="Times New Roman" w:eastAsia="Times New Roman" w:hAnsi="Times New Roman" w:cs="Times New Roman"/>
                      <w:szCs w:val="28"/>
                    </w:rPr>
                    <w:t>таблицы</w:t>
                  </w:r>
                </w:p>
              </w:tc>
              <w:tc>
                <w:tcPr>
                  <w:tcW w:w="1219" w:type="dxa"/>
                </w:tcPr>
                <w:p w:rsidR="00A65F0D" w:rsidRPr="00B56AA0" w:rsidRDefault="00A65F0D" w:rsidP="00B56AA0">
                  <w:pPr>
                    <w:widowControl w:val="0"/>
                    <w:autoSpaceDE w:val="0"/>
                    <w:autoSpaceDN w:val="0"/>
                    <w:spacing w:after="0" w:line="255" w:lineRule="exact"/>
                    <w:ind w:left="15"/>
                    <w:jc w:val="center"/>
                    <w:rPr>
                      <w:rFonts w:ascii="Times New Roman" w:eastAsia="Times New Roman" w:hAnsi="Times New Roman" w:cs="Times New Roman"/>
                      <w:szCs w:val="28"/>
                    </w:rPr>
                  </w:pPr>
                  <w:r w:rsidRPr="00B56AA0">
                    <w:rPr>
                      <w:rFonts w:ascii="Times New Roman" w:eastAsia="Times New Roman" w:hAnsi="Times New Roman" w:cs="Times New Roman"/>
                      <w:szCs w:val="28"/>
                    </w:rPr>
                    <w:t>2</w:t>
                  </w:r>
                </w:p>
              </w:tc>
            </w:tr>
            <w:tr w:rsidR="00A65F0D" w:rsidRPr="00AE4EF5" w:rsidTr="00A65F0D">
              <w:trPr>
                <w:trHeight w:val="243"/>
              </w:trPr>
              <w:tc>
                <w:tcPr>
                  <w:tcW w:w="7930" w:type="dxa"/>
                </w:tcPr>
                <w:p w:rsidR="00A65F0D" w:rsidRPr="00B56AA0" w:rsidRDefault="00A65F0D" w:rsidP="00B56AA0">
                  <w:pPr>
                    <w:widowControl w:val="0"/>
                    <w:autoSpaceDE w:val="0"/>
                    <w:autoSpaceDN w:val="0"/>
                    <w:spacing w:after="0" w:line="257" w:lineRule="exact"/>
                    <w:ind w:left="57"/>
                    <w:rPr>
                      <w:rFonts w:ascii="Times New Roman" w:eastAsia="Times New Roman" w:hAnsi="Times New Roman" w:cs="Times New Roman"/>
                      <w:szCs w:val="28"/>
                    </w:rPr>
                  </w:pPr>
                  <w:r w:rsidRPr="00B56AA0">
                    <w:rPr>
                      <w:rFonts w:ascii="Times New Roman" w:eastAsia="Times New Roman" w:hAnsi="Times New Roman" w:cs="Times New Roman"/>
                      <w:szCs w:val="28"/>
                    </w:rPr>
                    <w:t>Правильно</w:t>
                  </w:r>
                  <w:r w:rsidRPr="00B56AA0">
                    <w:rPr>
                      <w:rFonts w:ascii="Times New Roman" w:eastAsia="Times New Roman" w:hAnsi="Times New Roman" w:cs="Times New Roman"/>
                      <w:spacing w:val="-3"/>
                      <w:szCs w:val="28"/>
                    </w:rPr>
                    <w:t xml:space="preserve"> </w:t>
                  </w:r>
                  <w:r w:rsidRPr="00B56AA0">
                    <w:rPr>
                      <w:rFonts w:ascii="Times New Roman" w:eastAsia="Times New Roman" w:hAnsi="Times New Roman" w:cs="Times New Roman"/>
                      <w:szCs w:val="28"/>
                    </w:rPr>
                    <w:t>заполнены</w:t>
                  </w:r>
                  <w:r w:rsidRPr="00B56AA0">
                    <w:rPr>
                      <w:rFonts w:ascii="Times New Roman" w:eastAsia="Times New Roman" w:hAnsi="Times New Roman" w:cs="Times New Roman"/>
                      <w:spacing w:val="-1"/>
                      <w:szCs w:val="28"/>
                    </w:rPr>
                    <w:t xml:space="preserve"> </w:t>
                  </w:r>
                  <w:r w:rsidRPr="00B56AA0">
                    <w:rPr>
                      <w:rFonts w:ascii="Times New Roman" w:eastAsia="Times New Roman" w:hAnsi="Times New Roman" w:cs="Times New Roman"/>
                      <w:szCs w:val="28"/>
                    </w:rPr>
                    <w:t>только</w:t>
                  </w:r>
                  <w:r w:rsidRPr="00B56AA0">
                    <w:rPr>
                      <w:rFonts w:ascii="Times New Roman" w:eastAsia="Times New Roman" w:hAnsi="Times New Roman" w:cs="Times New Roman"/>
                      <w:spacing w:val="-2"/>
                      <w:szCs w:val="28"/>
                    </w:rPr>
                    <w:t xml:space="preserve"> </w:t>
                  </w:r>
                  <w:r w:rsidRPr="00B56AA0">
                    <w:rPr>
                      <w:rFonts w:ascii="Times New Roman" w:eastAsia="Times New Roman" w:hAnsi="Times New Roman" w:cs="Times New Roman"/>
                      <w:szCs w:val="28"/>
                    </w:rPr>
                    <w:t>три</w:t>
                  </w:r>
                  <w:r w:rsidRPr="00B56AA0">
                    <w:rPr>
                      <w:rFonts w:ascii="Times New Roman" w:eastAsia="Times New Roman" w:hAnsi="Times New Roman" w:cs="Times New Roman"/>
                      <w:spacing w:val="-3"/>
                      <w:szCs w:val="28"/>
                    </w:rPr>
                    <w:t xml:space="preserve"> </w:t>
                  </w:r>
                  <w:r w:rsidRPr="00B56AA0">
                    <w:rPr>
                      <w:rFonts w:ascii="Times New Roman" w:eastAsia="Times New Roman" w:hAnsi="Times New Roman" w:cs="Times New Roman"/>
                      <w:szCs w:val="28"/>
                    </w:rPr>
                    <w:t>любые</w:t>
                  </w:r>
                  <w:r w:rsidRPr="00B56AA0">
                    <w:rPr>
                      <w:rFonts w:ascii="Times New Roman" w:eastAsia="Times New Roman" w:hAnsi="Times New Roman" w:cs="Times New Roman"/>
                      <w:spacing w:val="-2"/>
                      <w:szCs w:val="28"/>
                    </w:rPr>
                    <w:t xml:space="preserve"> </w:t>
                  </w:r>
                  <w:r w:rsidRPr="00B56AA0">
                    <w:rPr>
                      <w:rFonts w:ascii="Times New Roman" w:eastAsia="Times New Roman" w:hAnsi="Times New Roman" w:cs="Times New Roman"/>
                      <w:szCs w:val="28"/>
                    </w:rPr>
                    <w:t>ячейки</w:t>
                  </w:r>
                  <w:r w:rsidRPr="00B56AA0">
                    <w:rPr>
                      <w:rFonts w:ascii="Times New Roman" w:eastAsia="Times New Roman" w:hAnsi="Times New Roman" w:cs="Times New Roman"/>
                      <w:spacing w:val="-2"/>
                      <w:szCs w:val="28"/>
                    </w:rPr>
                    <w:t xml:space="preserve"> </w:t>
                  </w:r>
                  <w:r w:rsidRPr="00B56AA0">
                    <w:rPr>
                      <w:rFonts w:ascii="Times New Roman" w:eastAsia="Times New Roman" w:hAnsi="Times New Roman" w:cs="Times New Roman"/>
                      <w:szCs w:val="28"/>
                    </w:rPr>
                    <w:t>таблицы</w:t>
                  </w:r>
                </w:p>
              </w:tc>
              <w:tc>
                <w:tcPr>
                  <w:tcW w:w="1219" w:type="dxa"/>
                </w:tcPr>
                <w:p w:rsidR="00A65F0D" w:rsidRPr="00B56AA0" w:rsidRDefault="00A65F0D" w:rsidP="00B56AA0">
                  <w:pPr>
                    <w:widowControl w:val="0"/>
                    <w:autoSpaceDE w:val="0"/>
                    <w:autoSpaceDN w:val="0"/>
                    <w:spacing w:after="0" w:line="257" w:lineRule="exact"/>
                    <w:ind w:left="15"/>
                    <w:jc w:val="center"/>
                    <w:rPr>
                      <w:rFonts w:ascii="Times New Roman" w:eastAsia="Times New Roman" w:hAnsi="Times New Roman" w:cs="Times New Roman"/>
                      <w:szCs w:val="28"/>
                    </w:rPr>
                  </w:pPr>
                  <w:r w:rsidRPr="00B56AA0">
                    <w:rPr>
                      <w:rFonts w:ascii="Times New Roman" w:eastAsia="Times New Roman" w:hAnsi="Times New Roman" w:cs="Times New Roman"/>
                      <w:szCs w:val="28"/>
                    </w:rPr>
                    <w:t>1</w:t>
                  </w:r>
                </w:p>
              </w:tc>
            </w:tr>
            <w:tr w:rsidR="00A65F0D" w:rsidRPr="00AE4EF5" w:rsidTr="00A65F0D">
              <w:trPr>
                <w:trHeight w:val="486"/>
              </w:trPr>
              <w:tc>
                <w:tcPr>
                  <w:tcW w:w="7930" w:type="dxa"/>
                </w:tcPr>
                <w:p w:rsidR="00A65F0D" w:rsidRPr="00B56AA0" w:rsidRDefault="00A65F0D" w:rsidP="00B56AA0">
                  <w:pPr>
                    <w:widowControl w:val="0"/>
                    <w:autoSpaceDE w:val="0"/>
                    <w:autoSpaceDN w:val="0"/>
                    <w:spacing w:after="0" w:line="272" w:lineRule="exact"/>
                    <w:ind w:left="57"/>
                    <w:rPr>
                      <w:rFonts w:ascii="Times New Roman" w:eastAsia="Times New Roman" w:hAnsi="Times New Roman" w:cs="Times New Roman"/>
                      <w:szCs w:val="28"/>
                    </w:rPr>
                  </w:pPr>
                  <w:r w:rsidRPr="00B56AA0">
                    <w:rPr>
                      <w:rFonts w:ascii="Times New Roman" w:eastAsia="Times New Roman" w:hAnsi="Times New Roman" w:cs="Times New Roman"/>
                      <w:szCs w:val="28"/>
                    </w:rPr>
                    <w:t>Все</w:t>
                  </w:r>
                  <w:r w:rsidRPr="00B56AA0">
                    <w:rPr>
                      <w:rFonts w:ascii="Times New Roman" w:eastAsia="Times New Roman" w:hAnsi="Times New Roman" w:cs="Times New Roman"/>
                      <w:spacing w:val="-2"/>
                      <w:szCs w:val="28"/>
                    </w:rPr>
                    <w:t xml:space="preserve"> </w:t>
                  </w:r>
                  <w:r w:rsidRPr="00B56AA0">
                    <w:rPr>
                      <w:rFonts w:ascii="Times New Roman" w:eastAsia="Times New Roman" w:hAnsi="Times New Roman" w:cs="Times New Roman"/>
                      <w:szCs w:val="28"/>
                    </w:rPr>
                    <w:t>иные</w:t>
                  </w:r>
                  <w:r w:rsidRPr="00B56AA0">
                    <w:rPr>
                      <w:rFonts w:ascii="Times New Roman" w:eastAsia="Times New Roman" w:hAnsi="Times New Roman" w:cs="Times New Roman"/>
                      <w:spacing w:val="-3"/>
                      <w:szCs w:val="28"/>
                    </w:rPr>
                    <w:t xml:space="preserve"> </w:t>
                  </w:r>
                  <w:r w:rsidRPr="00B56AA0">
                    <w:rPr>
                      <w:rFonts w:ascii="Times New Roman" w:eastAsia="Times New Roman" w:hAnsi="Times New Roman" w:cs="Times New Roman"/>
                      <w:szCs w:val="28"/>
                    </w:rPr>
                    <w:t>ситуации,</w:t>
                  </w:r>
                  <w:r w:rsidRPr="00B56AA0">
                    <w:rPr>
                      <w:rFonts w:ascii="Times New Roman" w:eastAsia="Times New Roman" w:hAnsi="Times New Roman" w:cs="Times New Roman"/>
                      <w:spacing w:val="-2"/>
                      <w:szCs w:val="28"/>
                    </w:rPr>
                    <w:t xml:space="preserve"> </w:t>
                  </w:r>
                  <w:r w:rsidRPr="00B56AA0">
                    <w:rPr>
                      <w:rFonts w:ascii="Times New Roman" w:eastAsia="Times New Roman" w:hAnsi="Times New Roman" w:cs="Times New Roman"/>
                      <w:szCs w:val="28"/>
                    </w:rPr>
                    <w:t>не</w:t>
                  </w:r>
                  <w:r w:rsidRPr="00B56AA0">
                    <w:rPr>
                      <w:rFonts w:ascii="Times New Roman" w:eastAsia="Times New Roman" w:hAnsi="Times New Roman" w:cs="Times New Roman"/>
                      <w:spacing w:val="-3"/>
                      <w:szCs w:val="28"/>
                    </w:rPr>
                    <w:t xml:space="preserve"> </w:t>
                  </w:r>
                  <w:r w:rsidRPr="00B56AA0">
                    <w:rPr>
                      <w:rFonts w:ascii="Times New Roman" w:eastAsia="Times New Roman" w:hAnsi="Times New Roman" w:cs="Times New Roman"/>
                      <w:szCs w:val="28"/>
                    </w:rPr>
                    <w:t>соответствующие</w:t>
                  </w:r>
                  <w:r w:rsidRPr="00B56AA0">
                    <w:rPr>
                      <w:rFonts w:ascii="Times New Roman" w:eastAsia="Times New Roman" w:hAnsi="Times New Roman" w:cs="Times New Roman"/>
                      <w:spacing w:val="-3"/>
                      <w:szCs w:val="28"/>
                    </w:rPr>
                    <w:t xml:space="preserve"> </w:t>
                  </w:r>
                  <w:r w:rsidRPr="00B56AA0">
                    <w:rPr>
                      <w:rFonts w:ascii="Times New Roman" w:eastAsia="Times New Roman" w:hAnsi="Times New Roman" w:cs="Times New Roman"/>
                      <w:szCs w:val="28"/>
                    </w:rPr>
                    <w:t>правилам</w:t>
                  </w:r>
                  <w:r w:rsidRPr="00B56AA0">
                    <w:rPr>
                      <w:rFonts w:ascii="Times New Roman" w:eastAsia="Times New Roman" w:hAnsi="Times New Roman" w:cs="Times New Roman"/>
                      <w:spacing w:val="-3"/>
                      <w:szCs w:val="28"/>
                    </w:rPr>
                    <w:t xml:space="preserve"> </w:t>
                  </w:r>
                  <w:r w:rsidRPr="00B56AA0">
                    <w:rPr>
                      <w:rFonts w:ascii="Times New Roman" w:eastAsia="Times New Roman" w:hAnsi="Times New Roman" w:cs="Times New Roman"/>
                      <w:szCs w:val="28"/>
                    </w:rPr>
                    <w:t>выставления</w:t>
                  </w:r>
                  <w:r w:rsidRPr="00B56AA0">
                    <w:rPr>
                      <w:rFonts w:ascii="Times New Roman" w:eastAsia="Times New Roman" w:hAnsi="Times New Roman" w:cs="Times New Roman"/>
                      <w:spacing w:val="-3"/>
                      <w:szCs w:val="28"/>
                    </w:rPr>
                    <w:t xml:space="preserve"> </w:t>
                  </w:r>
                  <w:r w:rsidRPr="00B56AA0">
                    <w:rPr>
                      <w:rFonts w:ascii="Times New Roman" w:eastAsia="Times New Roman" w:hAnsi="Times New Roman" w:cs="Times New Roman"/>
                      <w:szCs w:val="28"/>
                    </w:rPr>
                    <w:t>3,</w:t>
                  </w:r>
                  <w:r w:rsidRPr="00B56AA0">
                    <w:rPr>
                      <w:rFonts w:ascii="Times New Roman" w:eastAsia="Times New Roman" w:hAnsi="Times New Roman" w:cs="Times New Roman"/>
                      <w:spacing w:val="-2"/>
                      <w:szCs w:val="28"/>
                    </w:rPr>
                    <w:t xml:space="preserve"> </w:t>
                  </w:r>
                  <w:r w:rsidRPr="00B56AA0">
                    <w:rPr>
                      <w:rFonts w:ascii="Times New Roman" w:eastAsia="Times New Roman" w:hAnsi="Times New Roman" w:cs="Times New Roman"/>
                      <w:szCs w:val="28"/>
                    </w:rPr>
                    <w:t>2</w:t>
                  </w:r>
                  <w:r w:rsidRPr="00B56AA0">
                    <w:rPr>
                      <w:rFonts w:ascii="Times New Roman" w:eastAsia="Times New Roman" w:hAnsi="Times New Roman" w:cs="Times New Roman"/>
                      <w:spacing w:val="-2"/>
                      <w:szCs w:val="28"/>
                    </w:rPr>
                    <w:t xml:space="preserve"> </w:t>
                  </w:r>
                  <w:r w:rsidRPr="00B56AA0">
                    <w:rPr>
                      <w:rFonts w:ascii="Times New Roman" w:eastAsia="Times New Roman" w:hAnsi="Times New Roman" w:cs="Times New Roman"/>
                      <w:szCs w:val="28"/>
                    </w:rPr>
                    <w:t>и</w:t>
                  </w:r>
                  <w:r w:rsidRPr="00B56AA0">
                    <w:rPr>
                      <w:rFonts w:ascii="Times New Roman" w:eastAsia="Times New Roman" w:hAnsi="Times New Roman" w:cs="Times New Roman"/>
                      <w:spacing w:val="-3"/>
                      <w:szCs w:val="28"/>
                    </w:rPr>
                    <w:t xml:space="preserve"> </w:t>
                  </w:r>
                  <w:r w:rsidRPr="00B56AA0">
                    <w:rPr>
                      <w:rFonts w:ascii="Times New Roman" w:eastAsia="Times New Roman" w:hAnsi="Times New Roman" w:cs="Times New Roman"/>
                      <w:szCs w:val="28"/>
                    </w:rPr>
                    <w:t>1</w:t>
                  </w:r>
                  <w:r w:rsidRPr="00B56AA0">
                    <w:rPr>
                      <w:rFonts w:ascii="Times New Roman" w:eastAsia="Times New Roman" w:hAnsi="Times New Roman" w:cs="Times New Roman"/>
                      <w:spacing w:val="-2"/>
                      <w:szCs w:val="28"/>
                    </w:rPr>
                    <w:t xml:space="preserve"> </w:t>
                  </w:r>
                  <w:r w:rsidRPr="00B56AA0">
                    <w:rPr>
                      <w:rFonts w:ascii="Times New Roman" w:eastAsia="Times New Roman" w:hAnsi="Times New Roman" w:cs="Times New Roman"/>
                      <w:szCs w:val="28"/>
                    </w:rPr>
                    <w:t>балла.</w:t>
                  </w:r>
                </w:p>
                <w:p w:rsidR="00A65F0D" w:rsidRPr="00B56AA0" w:rsidRDefault="00A65F0D" w:rsidP="00B56AA0">
                  <w:pPr>
                    <w:widowControl w:val="0"/>
                    <w:autoSpaceDE w:val="0"/>
                    <w:autoSpaceDN w:val="0"/>
                    <w:spacing w:after="0" w:line="259" w:lineRule="exact"/>
                    <w:ind w:left="57"/>
                    <w:rPr>
                      <w:rFonts w:ascii="Times New Roman" w:eastAsia="Times New Roman" w:hAnsi="Times New Roman" w:cs="Times New Roman"/>
                      <w:szCs w:val="28"/>
                    </w:rPr>
                  </w:pPr>
                  <w:r w:rsidRPr="00B56AA0">
                    <w:rPr>
                      <w:rFonts w:ascii="Times New Roman" w:eastAsia="Times New Roman" w:hAnsi="Times New Roman" w:cs="Times New Roman"/>
                      <w:szCs w:val="28"/>
                    </w:rPr>
                    <w:t>ИЛИ</w:t>
                  </w:r>
                  <w:r w:rsidRPr="00B56AA0">
                    <w:rPr>
                      <w:rFonts w:ascii="Times New Roman" w:eastAsia="Times New Roman" w:hAnsi="Times New Roman" w:cs="Times New Roman"/>
                      <w:spacing w:val="-6"/>
                      <w:szCs w:val="28"/>
                    </w:rPr>
                    <w:t xml:space="preserve"> </w:t>
                  </w:r>
                  <w:r w:rsidRPr="00B56AA0">
                    <w:rPr>
                      <w:rFonts w:ascii="Times New Roman" w:eastAsia="Times New Roman" w:hAnsi="Times New Roman" w:cs="Times New Roman"/>
                      <w:szCs w:val="28"/>
                    </w:rPr>
                    <w:t>Ответ</w:t>
                  </w:r>
                  <w:r w:rsidRPr="00B56AA0">
                    <w:rPr>
                      <w:rFonts w:ascii="Times New Roman" w:eastAsia="Times New Roman" w:hAnsi="Times New Roman" w:cs="Times New Roman"/>
                      <w:spacing w:val="-5"/>
                      <w:szCs w:val="28"/>
                    </w:rPr>
                    <w:t xml:space="preserve"> </w:t>
                  </w:r>
                  <w:r w:rsidRPr="00B56AA0">
                    <w:rPr>
                      <w:rFonts w:ascii="Times New Roman" w:eastAsia="Times New Roman" w:hAnsi="Times New Roman" w:cs="Times New Roman"/>
                      <w:szCs w:val="28"/>
                    </w:rPr>
                    <w:t>неправильный</w:t>
                  </w:r>
                </w:p>
              </w:tc>
              <w:tc>
                <w:tcPr>
                  <w:tcW w:w="1219" w:type="dxa"/>
                </w:tcPr>
                <w:p w:rsidR="00A65F0D" w:rsidRPr="00B56AA0" w:rsidRDefault="00A65F0D" w:rsidP="00B56AA0">
                  <w:pPr>
                    <w:widowControl w:val="0"/>
                    <w:autoSpaceDE w:val="0"/>
                    <w:autoSpaceDN w:val="0"/>
                    <w:spacing w:after="0" w:line="272" w:lineRule="exact"/>
                    <w:ind w:left="15"/>
                    <w:jc w:val="center"/>
                    <w:rPr>
                      <w:rFonts w:ascii="Times New Roman" w:eastAsia="Times New Roman" w:hAnsi="Times New Roman" w:cs="Times New Roman"/>
                      <w:szCs w:val="28"/>
                    </w:rPr>
                  </w:pPr>
                  <w:r w:rsidRPr="00B56AA0">
                    <w:rPr>
                      <w:rFonts w:ascii="Times New Roman" w:eastAsia="Times New Roman" w:hAnsi="Times New Roman" w:cs="Times New Roman"/>
                      <w:szCs w:val="28"/>
                    </w:rPr>
                    <w:t>0</w:t>
                  </w:r>
                </w:p>
              </w:tc>
            </w:tr>
            <w:tr w:rsidR="00A65F0D" w:rsidRPr="00AE4EF5" w:rsidTr="00A65F0D">
              <w:trPr>
                <w:trHeight w:val="243"/>
              </w:trPr>
              <w:tc>
                <w:tcPr>
                  <w:tcW w:w="7930" w:type="dxa"/>
                </w:tcPr>
                <w:p w:rsidR="00A65F0D" w:rsidRPr="00B56AA0" w:rsidRDefault="00A65F0D" w:rsidP="00B56AA0">
                  <w:pPr>
                    <w:widowControl w:val="0"/>
                    <w:autoSpaceDE w:val="0"/>
                    <w:autoSpaceDN w:val="0"/>
                    <w:spacing w:after="0" w:line="257" w:lineRule="exact"/>
                    <w:ind w:right="41"/>
                    <w:jc w:val="right"/>
                    <w:rPr>
                      <w:rFonts w:ascii="Times New Roman" w:eastAsia="Times New Roman" w:hAnsi="Times New Roman" w:cs="Times New Roman"/>
                      <w:i/>
                      <w:szCs w:val="28"/>
                    </w:rPr>
                  </w:pPr>
                  <w:r w:rsidRPr="00B56AA0">
                    <w:rPr>
                      <w:rFonts w:ascii="Times New Roman" w:eastAsia="Times New Roman" w:hAnsi="Times New Roman" w:cs="Times New Roman"/>
                      <w:i/>
                      <w:szCs w:val="28"/>
                    </w:rPr>
                    <w:t>Максимальный</w:t>
                  </w:r>
                  <w:r w:rsidRPr="00B56AA0">
                    <w:rPr>
                      <w:rFonts w:ascii="Times New Roman" w:eastAsia="Times New Roman" w:hAnsi="Times New Roman" w:cs="Times New Roman"/>
                      <w:i/>
                      <w:spacing w:val="-3"/>
                      <w:szCs w:val="28"/>
                    </w:rPr>
                    <w:t xml:space="preserve"> </w:t>
                  </w:r>
                  <w:r w:rsidRPr="00B56AA0">
                    <w:rPr>
                      <w:rFonts w:ascii="Times New Roman" w:eastAsia="Times New Roman" w:hAnsi="Times New Roman" w:cs="Times New Roman"/>
                      <w:i/>
                      <w:szCs w:val="28"/>
                    </w:rPr>
                    <w:t>балл</w:t>
                  </w:r>
                </w:p>
              </w:tc>
              <w:tc>
                <w:tcPr>
                  <w:tcW w:w="1219" w:type="dxa"/>
                </w:tcPr>
                <w:p w:rsidR="00A65F0D" w:rsidRPr="00B56AA0" w:rsidRDefault="00A65F0D" w:rsidP="00B56AA0">
                  <w:pPr>
                    <w:widowControl w:val="0"/>
                    <w:autoSpaceDE w:val="0"/>
                    <w:autoSpaceDN w:val="0"/>
                    <w:spacing w:after="0" w:line="257" w:lineRule="exact"/>
                    <w:ind w:left="15"/>
                    <w:jc w:val="center"/>
                    <w:rPr>
                      <w:rFonts w:ascii="Times New Roman" w:eastAsia="Times New Roman" w:hAnsi="Times New Roman" w:cs="Times New Roman"/>
                      <w:szCs w:val="28"/>
                    </w:rPr>
                  </w:pPr>
                  <w:r w:rsidRPr="00B56AA0">
                    <w:rPr>
                      <w:rFonts w:ascii="Times New Roman" w:eastAsia="Times New Roman" w:hAnsi="Times New Roman" w:cs="Times New Roman"/>
                      <w:szCs w:val="28"/>
                    </w:rPr>
                    <w:t>3</w:t>
                  </w:r>
                </w:p>
              </w:tc>
            </w:tr>
          </w:tbl>
          <w:p w:rsidR="00A65F0D" w:rsidRPr="00BA3C2E" w:rsidRDefault="00A65F0D" w:rsidP="00EA066C">
            <w:pPr>
              <w:rPr>
                <w:rFonts w:ascii="Times New Roman" w:hAnsi="Times New Roman" w:cs="Times New Roman"/>
                <w:color w:val="000000"/>
                <w:shd w:val="clear" w:color="auto" w:fill="FFFFFF"/>
              </w:rPr>
            </w:pPr>
          </w:p>
        </w:tc>
      </w:tr>
      <w:tr w:rsidR="00A65F0D" w:rsidRPr="00BA3C2E" w:rsidTr="00A65F0D">
        <w:tc>
          <w:tcPr>
            <w:tcW w:w="436" w:type="dxa"/>
          </w:tcPr>
          <w:p w:rsidR="00A65F0D" w:rsidRPr="00BA3C2E" w:rsidRDefault="00A65F0D" w:rsidP="00EA066C">
            <w:pPr>
              <w:rPr>
                <w:rFonts w:ascii="Times New Roman" w:hAnsi="Times New Roman" w:cs="Times New Roman"/>
              </w:rPr>
            </w:pPr>
            <w:r w:rsidRPr="00BA3C2E">
              <w:rPr>
                <w:rFonts w:ascii="Times New Roman" w:hAnsi="Times New Roman" w:cs="Times New Roman"/>
              </w:rPr>
              <w:t>9</w:t>
            </w:r>
          </w:p>
        </w:tc>
        <w:tc>
          <w:tcPr>
            <w:tcW w:w="10468" w:type="dxa"/>
          </w:tcPr>
          <w:p w:rsidR="00A65F0D" w:rsidRPr="00BA3C2E" w:rsidRDefault="00A65F0D" w:rsidP="00EA066C">
            <w:pPr>
              <w:rPr>
                <w:rFonts w:ascii="Times New Roman" w:hAnsi="Times New Roman" w:cs="Times New Roman"/>
              </w:rPr>
            </w:pPr>
            <w:r w:rsidRPr="00B56AA0">
              <w:rPr>
                <w:rFonts w:ascii="Times New Roman" w:hAnsi="Times New Roman" w:cs="Times New Roman"/>
              </w:rPr>
              <w:t>Полный правильны</w:t>
            </w:r>
            <w:r>
              <w:rPr>
                <w:rFonts w:ascii="Times New Roman" w:hAnsi="Times New Roman" w:cs="Times New Roman"/>
              </w:rPr>
              <w:t>й ответ на задание оценивается 3</w:t>
            </w:r>
            <w:r w:rsidRPr="00B56AA0">
              <w:rPr>
                <w:rFonts w:ascii="Times New Roman" w:hAnsi="Times New Roman" w:cs="Times New Roman"/>
              </w:rPr>
              <w:t xml:space="preserve"> баллами. Если в ответе допущена одна ошибка </w:t>
            </w:r>
            <w:r>
              <w:rPr>
                <w:rFonts w:ascii="Times New Roman" w:hAnsi="Times New Roman" w:cs="Times New Roman"/>
              </w:rPr>
              <w:t>выставляется 2</w:t>
            </w:r>
            <w:r w:rsidRPr="00B56AA0">
              <w:rPr>
                <w:rFonts w:ascii="Times New Roman" w:hAnsi="Times New Roman" w:cs="Times New Roman"/>
              </w:rPr>
              <w:t xml:space="preserve"> балл; если допущено две </w:t>
            </w:r>
            <w:r>
              <w:rPr>
                <w:rFonts w:ascii="Times New Roman" w:hAnsi="Times New Roman" w:cs="Times New Roman"/>
              </w:rPr>
              <w:t xml:space="preserve">ошибки 1 балл, </w:t>
            </w:r>
            <w:r w:rsidRPr="00B56AA0">
              <w:rPr>
                <w:rFonts w:ascii="Times New Roman" w:hAnsi="Times New Roman" w:cs="Times New Roman"/>
              </w:rPr>
              <w:t xml:space="preserve">более </w:t>
            </w:r>
            <w:r>
              <w:rPr>
                <w:rFonts w:ascii="Times New Roman" w:hAnsi="Times New Roman" w:cs="Times New Roman"/>
              </w:rPr>
              <w:t xml:space="preserve">3 ошибок </w:t>
            </w:r>
            <w:r w:rsidRPr="00B56AA0">
              <w:rPr>
                <w:rFonts w:ascii="Times New Roman" w:hAnsi="Times New Roman" w:cs="Times New Roman"/>
              </w:rPr>
              <w:t>– 0 баллов</w:t>
            </w:r>
          </w:p>
        </w:tc>
      </w:tr>
      <w:tr w:rsidR="00A65F0D" w:rsidRPr="00BA3C2E" w:rsidTr="00A65F0D">
        <w:tc>
          <w:tcPr>
            <w:tcW w:w="436" w:type="dxa"/>
          </w:tcPr>
          <w:p w:rsidR="00A65F0D" w:rsidRPr="00BA3C2E" w:rsidRDefault="00A65F0D" w:rsidP="00EA066C">
            <w:pPr>
              <w:rPr>
                <w:rFonts w:ascii="Times New Roman" w:hAnsi="Times New Roman" w:cs="Times New Roman"/>
              </w:rPr>
            </w:pPr>
            <w:r w:rsidRPr="00BA3C2E">
              <w:rPr>
                <w:rFonts w:ascii="Times New Roman" w:hAnsi="Times New Roman" w:cs="Times New Roman"/>
              </w:rPr>
              <w:t>10</w:t>
            </w:r>
          </w:p>
        </w:tc>
        <w:tc>
          <w:tcPr>
            <w:tcW w:w="10468" w:type="dxa"/>
          </w:tcPr>
          <w:p w:rsidR="00A65F0D" w:rsidRPr="00BA3C2E" w:rsidRDefault="00A65F0D" w:rsidP="00EA066C">
            <w:pPr>
              <w:rPr>
                <w:rFonts w:ascii="Times New Roman" w:hAnsi="Times New Roman" w:cs="Times New Roman"/>
              </w:rPr>
            </w:pPr>
            <w:r w:rsidRPr="00E95591">
              <w:rPr>
                <w:rFonts w:ascii="Times New Roman" w:hAnsi="Times New Roman" w:cs="Times New Roman"/>
              </w:rPr>
              <w:t xml:space="preserve">Полный правильный ответ на задание оценивается 1 баллом </w:t>
            </w:r>
          </w:p>
        </w:tc>
      </w:tr>
    </w:tbl>
    <w:p w:rsidR="00EA066C" w:rsidRDefault="00EA066C" w:rsidP="00EA066C"/>
    <w:tbl>
      <w:tblPr>
        <w:tblStyle w:val="a3"/>
        <w:tblW w:w="0" w:type="auto"/>
        <w:tblLook w:val="04A0" w:firstRow="1" w:lastRow="0" w:firstColumn="1" w:lastColumn="0" w:noHBand="0" w:noVBand="1"/>
      </w:tblPr>
      <w:tblGrid>
        <w:gridCol w:w="2548"/>
        <w:gridCol w:w="2549"/>
        <w:gridCol w:w="2549"/>
        <w:gridCol w:w="2549"/>
      </w:tblGrid>
      <w:tr w:rsidR="00E95591" w:rsidTr="00E95591">
        <w:tc>
          <w:tcPr>
            <w:tcW w:w="2548" w:type="dxa"/>
          </w:tcPr>
          <w:p w:rsidR="00E95591" w:rsidRPr="00BB1914" w:rsidRDefault="00E95591" w:rsidP="00BB1914">
            <w:pPr>
              <w:jc w:val="center"/>
              <w:rPr>
                <w:rFonts w:ascii="Times New Roman" w:hAnsi="Times New Roman" w:cs="Times New Roman"/>
              </w:rPr>
            </w:pPr>
            <w:r w:rsidRPr="00BB1914">
              <w:rPr>
                <w:rFonts w:ascii="Times New Roman" w:hAnsi="Times New Roman" w:cs="Times New Roman"/>
              </w:rPr>
              <w:t>2</w:t>
            </w:r>
          </w:p>
        </w:tc>
        <w:tc>
          <w:tcPr>
            <w:tcW w:w="2549" w:type="dxa"/>
          </w:tcPr>
          <w:p w:rsidR="00E95591" w:rsidRPr="00BB1914" w:rsidRDefault="00E95591" w:rsidP="00BB1914">
            <w:pPr>
              <w:jc w:val="center"/>
              <w:rPr>
                <w:rFonts w:ascii="Times New Roman" w:hAnsi="Times New Roman" w:cs="Times New Roman"/>
              </w:rPr>
            </w:pPr>
            <w:r w:rsidRPr="00BB1914">
              <w:rPr>
                <w:rFonts w:ascii="Times New Roman" w:hAnsi="Times New Roman" w:cs="Times New Roman"/>
              </w:rPr>
              <w:t>3</w:t>
            </w:r>
          </w:p>
        </w:tc>
        <w:tc>
          <w:tcPr>
            <w:tcW w:w="2549" w:type="dxa"/>
          </w:tcPr>
          <w:p w:rsidR="00E95591" w:rsidRPr="00BB1914" w:rsidRDefault="00E95591" w:rsidP="00BB1914">
            <w:pPr>
              <w:jc w:val="center"/>
              <w:rPr>
                <w:rFonts w:ascii="Times New Roman" w:hAnsi="Times New Roman" w:cs="Times New Roman"/>
              </w:rPr>
            </w:pPr>
            <w:r w:rsidRPr="00BB1914">
              <w:rPr>
                <w:rFonts w:ascii="Times New Roman" w:hAnsi="Times New Roman" w:cs="Times New Roman"/>
              </w:rPr>
              <w:t>4</w:t>
            </w:r>
          </w:p>
        </w:tc>
        <w:tc>
          <w:tcPr>
            <w:tcW w:w="2549" w:type="dxa"/>
          </w:tcPr>
          <w:p w:rsidR="00E95591" w:rsidRPr="00BB1914" w:rsidRDefault="00E95591" w:rsidP="00BB1914">
            <w:pPr>
              <w:jc w:val="center"/>
              <w:rPr>
                <w:rFonts w:ascii="Times New Roman" w:hAnsi="Times New Roman" w:cs="Times New Roman"/>
              </w:rPr>
            </w:pPr>
            <w:r w:rsidRPr="00BB1914">
              <w:rPr>
                <w:rFonts w:ascii="Times New Roman" w:hAnsi="Times New Roman" w:cs="Times New Roman"/>
              </w:rPr>
              <w:t>5</w:t>
            </w:r>
          </w:p>
        </w:tc>
      </w:tr>
      <w:tr w:rsidR="00E95591" w:rsidTr="00E95591">
        <w:tc>
          <w:tcPr>
            <w:tcW w:w="2548" w:type="dxa"/>
          </w:tcPr>
          <w:p w:rsidR="00E95591" w:rsidRPr="00BB1914" w:rsidRDefault="00BB1914" w:rsidP="00BB1914">
            <w:pPr>
              <w:autoSpaceDE w:val="0"/>
              <w:autoSpaceDN w:val="0"/>
              <w:adjustRightInd w:val="0"/>
              <w:jc w:val="center"/>
              <w:rPr>
                <w:rFonts w:ascii="Times New Roman" w:hAnsi="Times New Roman" w:cs="Times New Roman"/>
                <w:bCs/>
                <w:sz w:val="24"/>
                <w:szCs w:val="24"/>
              </w:rPr>
            </w:pPr>
            <w:r w:rsidRPr="00BB1914">
              <w:rPr>
                <w:rFonts w:ascii="Times New Roman" w:hAnsi="Times New Roman" w:cs="Times New Roman"/>
                <w:bCs/>
                <w:sz w:val="24"/>
                <w:szCs w:val="24"/>
              </w:rPr>
              <w:t>7</w:t>
            </w:r>
            <w:r w:rsidR="00E95591" w:rsidRPr="00BB1914">
              <w:rPr>
                <w:rFonts w:ascii="Times New Roman" w:hAnsi="Times New Roman" w:cs="Times New Roman"/>
                <w:bCs/>
                <w:sz w:val="24"/>
                <w:szCs w:val="24"/>
              </w:rPr>
              <w:t xml:space="preserve"> - 0</w:t>
            </w:r>
          </w:p>
        </w:tc>
        <w:tc>
          <w:tcPr>
            <w:tcW w:w="2549" w:type="dxa"/>
          </w:tcPr>
          <w:p w:rsidR="00E95591" w:rsidRPr="00BB1914" w:rsidRDefault="00BB1914" w:rsidP="00BB1914">
            <w:pPr>
              <w:autoSpaceDE w:val="0"/>
              <w:autoSpaceDN w:val="0"/>
              <w:adjustRightInd w:val="0"/>
              <w:jc w:val="center"/>
              <w:rPr>
                <w:rFonts w:ascii="Times New Roman" w:hAnsi="Times New Roman" w:cs="Times New Roman"/>
                <w:bCs/>
                <w:sz w:val="24"/>
                <w:szCs w:val="24"/>
              </w:rPr>
            </w:pPr>
            <w:r w:rsidRPr="00BB1914">
              <w:rPr>
                <w:rFonts w:ascii="Times New Roman" w:hAnsi="Times New Roman" w:cs="Times New Roman"/>
                <w:bCs/>
                <w:sz w:val="24"/>
                <w:szCs w:val="24"/>
              </w:rPr>
              <w:t>8-11</w:t>
            </w:r>
          </w:p>
        </w:tc>
        <w:tc>
          <w:tcPr>
            <w:tcW w:w="2549" w:type="dxa"/>
          </w:tcPr>
          <w:p w:rsidR="00E95591" w:rsidRPr="00BB1914" w:rsidRDefault="00BB1914" w:rsidP="00BB1914">
            <w:pPr>
              <w:autoSpaceDE w:val="0"/>
              <w:autoSpaceDN w:val="0"/>
              <w:adjustRightInd w:val="0"/>
              <w:jc w:val="center"/>
              <w:rPr>
                <w:rFonts w:ascii="Times New Roman" w:hAnsi="Times New Roman" w:cs="Times New Roman"/>
                <w:bCs/>
                <w:sz w:val="24"/>
                <w:szCs w:val="24"/>
              </w:rPr>
            </w:pPr>
            <w:r w:rsidRPr="00BB1914">
              <w:rPr>
                <w:rFonts w:ascii="Times New Roman" w:hAnsi="Times New Roman" w:cs="Times New Roman"/>
                <w:bCs/>
                <w:sz w:val="24"/>
                <w:szCs w:val="24"/>
              </w:rPr>
              <w:t>12-14</w:t>
            </w:r>
          </w:p>
        </w:tc>
        <w:tc>
          <w:tcPr>
            <w:tcW w:w="2549" w:type="dxa"/>
          </w:tcPr>
          <w:p w:rsidR="00E95591" w:rsidRPr="00BB1914" w:rsidRDefault="00BB1914" w:rsidP="00BB1914">
            <w:pPr>
              <w:autoSpaceDE w:val="0"/>
              <w:autoSpaceDN w:val="0"/>
              <w:adjustRightInd w:val="0"/>
              <w:jc w:val="center"/>
              <w:rPr>
                <w:rFonts w:ascii="Times New Roman" w:hAnsi="Times New Roman" w:cs="Times New Roman"/>
                <w:bCs/>
                <w:sz w:val="24"/>
                <w:szCs w:val="24"/>
              </w:rPr>
            </w:pPr>
            <w:r w:rsidRPr="00BB1914">
              <w:rPr>
                <w:rFonts w:ascii="Times New Roman" w:hAnsi="Times New Roman" w:cs="Times New Roman"/>
                <w:bCs/>
                <w:sz w:val="24"/>
                <w:szCs w:val="24"/>
              </w:rPr>
              <w:t>15-17</w:t>
            </w:r>
          </w:p>
        </w:tc>
      </w:tr>
    </w:tbl>
    <w:p w:rsidR="00EA066C" w:rsidRDefault="00EA066C" w:rsidP="00EA066C"/>
    <w:p w:rsidR="00EA066C" w:rsidRDefault="00EA066C" w:rsidP="00EA066C">
      <w:pPr>
        <w:spacing w:before="78"/>
        <w:ind w:right="2182"/>
        <w:jc w:val="center"/>
        <w:rPr>
          <w:rFonts w:ascii="Times New Roman" w:hAnsi="Times New Roman" w:cs="Times New Roman"/>
          <w:b/>
          <w:sz w:val="24"/>
          <w:szCs w:val="24"/>
        </w:rPr>
      </w:pPr>
    </w:p>
    <w:p w:rsidR="00EA066C" w:rsidRDefault="00EA066C" w:rsidP="00EA066C">
      <w:pPr>
        <w:spacing w:before="78"/>
        <w:ind w:right="2182"/>
        <w:jc w:val="center"/>
        <w:rPr>
          <w:rFonts w:ascii="Times New Roman" w:hAnsi="Times New Roman" w:cs="Times New Roman"/>
          <w:b/>
          <w:sz w:val="24"/>
          <w:szCs w:val="24"/>
        </w:rPr>
      </w:pPr>
    </w:p>
    <w:p w:rsidR="00EA066C" w:rsidRDefault="00EA066C" w:rsidP="00EA066C">
      <w:pPr>
        <w:spacing w:before="78"/>
        <w:ind w:right="2182"/>
        <w:jc w:val="center"/>
        <w:rPr>
          <w:rFonts w:ascii="Times New Roman" w:hAnsi="Times New Roman" w:cs="Times New Roman"/>
          <w:b/>
          <w:sz w:val="24"/>
          <w:szCs w:val="24"/>
        </w:rPr>
      </w:pPr>
    </w:p>
    <w:p w:rsidR="00EA066C" w:rsidRDefault="00EA066C" w:rsidP="00EA066C">
      <w:pPr>
        <w:spacing w:before="78"/>
        <w:ind w:right="2182"/>
        <w:jc w:val="center"/>
        <w:rPr>
          <w:rFonts w:ascii="Times New Roman" w:hAnsi="Times New Roman" w:cs="Times New Roman"/>
          <w:b/>
          <w:sz w:val="24"/>
          <w:szCs w:val="24"/>
        </w:rPr>
      </w:pPr>
    </w:p>
    <w:p w:rsidR="00EA066C" w:rsidRDefault="00EA066C" w:rsidP="00EA066C">
      <w:pPr>
        <w:spacing w:before="78"/>
        <w:ind w:right="2182"/>
        <w:jc w:val="center"/>
        <w:rPr>
          <w:rFonts w:ascii="Times New Roman" w:hAnsi="Times New Roman" w:cs="Times New Roman"/>
          <w:b/>
          <w:sz w:val="24"/>
          <w:szCs w:val="24"/>
        </w:rPr>
      </w:pPr>
    </w:p>
    <w:p w:rsidR="00EA066C" w:rsidRDefault="00EA066C" w:rsidP="00EA066C">
      <w:pPr>
        <w:spacing w:before="78"/>
        <w:ind w:right="2182"/>
        <w:jc w:val="center"/>
        <w:rPr>
          <w:rFonts w:ascii="Times New Roman" w:hAnsi="Times New Roman" w:cs="Times New Roman"/>
          <w:b/>
          <w:sz w:val="24"/>
          <w:szCs w:val="24"/>
        </w:rPr>
      </w:pPr>
    </w:p>
    <w:p w:rsidR="00EA066C" w:rsidRDefault="00EA066C" w:rsidP="00EA066C">
      <w:pPr>
        <w:spacing w:before="78"/>
        <w:ind w:right="2182"/>
        <w:jc w:val="center"/>
        <w:rPr>
          <w:rFonts w:ascii="Times New Roman" w:hAnsi="Times New Roman" w:cs="Times New Roman"/>
          <w:b/>
          <w:sz w:val="24"/>
          <w:szCs w:val="24"/>
        </w:rPr>
      </w:pPr>
    </w:p>
    <w:p w:rsidR="00EA066C" w:rsidRDefault="00EA066C" w:rsidP="00EA066C">
      <w:pPr>
        <w:spacing w:before="78"/>
        <w:ind w:right="2182"/>
        <w:jc w:val="center"/>
        <w:rPr>
          <w:rFonts w:ascii="Times New Roman" w:hAnsi="Times New Roman" w:cs="Times New Roman"/>
          <w:b/>
          <w:sz w:val="24"/>
          <w:szCs w:val="24"/>
        </w:rPr>
      </w:pPr>
    </w:p>
    <w:p w:rsidR="00EA066C" w:rsidRDefault="00EA066C" w:rsidP="00EA066C">
      <w:pPr>
        <w:spacing w:before="78"/>
        <w:ind w:right="2182"/>
        <w:jc w:val="center"/>
        <w:rPr>
          <w:rFonts w:ascii="Times New Roman" w:hAnsi="Times New Roman" w:cs="Times New Roman"/>
          <w:b/>
          <w:sz w:val="24"/>
          <w:szCs w:val="24"/>
        </w:rPr>
      </w:pPr>
    </w:p>
    <w:p w:rsidR="00EA066C" w:rsidRDefault="00EA066C" w:rsidP="00EA066C">
      <w:pPr>
        <w:spacing w:before="78"/>
        <w:ind w:right="2182"/>
        <w:jc w:val="center"/>
        <w:rPr>
          <w:rFonts w:ascii="Times New Roman" w:hAnsi="Times New Roman" w:cs="Times New Roman"/>
          <w:b/>
          <w:sz w:val="24"/>
          <w:szCs w:val="24"/>
        </w:rPr>
      </w:pPr>
    </w:p>
    <w:p w:rsidR="00EA066C" w:rsidRDefault="00EA066C" w:rsidP="00EA066C">
      <w:pPr>
        <w:spacing w:before="78"/>
        <w:ind w:right="2182"/>
        <w:jc w:val="center"/>
        <w:rPr>
          <w:rFonts w:ascii="Times New Roman" w:hAnsi="Times New Roman" w:cs="Times New Roman"/>
          <w:b/>
          <w:sz w:val="24"/>
          <w:szCs w:val="24"/>
        </w:rPr>
      </w:pPr>
    </w:p>
    <w:p w:rsidR="00EA066C" w:rsidRDefault="00EA066C" w:rsidP="00EA066C">
      <w:pPr>
        <w:spacing w:before="78"/>
        <w:ind w:right="2182"/>
        <w:jc w:val="center"/>
        <w:rPr>
          <w:rFonts w:ascii="Times New Roman" w:hAnsi="Times New Roman" w:cs="Times New Roman"/>
          <w:b/>
          <w:sz w:val="24"/>
          <w:szCs w:val="24"/>
        </w:rPr>
      </w:pPr>
    </w:p>
    <w:p w:rsidR="00A65F0D" w:rsidRDefault="00A65F0D" w:rsidP="00EA066C">
      <w:pPr>
        <w:spacing w:before="78"/>
        <w:ind w:right="2182"/>
        <w:jc w:val="center"/>
        <w:rPr>
          <w:rFonts w:ascii="Times New Roman" w:hAnsi="Times New Roman" w:cs="Times New Roman"/>
          <w:b/>
          <w:sz w:val="24"/>
          <w:szCs w:val="24"/>
        </w:rPr>
      </w:pPr>
    </w:p>
    <w:p w:rsidR="00A65F0D" w:rsidRDefault="00A65F0D" w:rsidP="00EA066C">
      <w:pPr>
        <w:spacing w:before="78"/>
        <w:ind w:right="2182"/>
        <w:jc w:val="center"/>
        <w:rPr>
          <w:rFonts w:ascii="Times New Roman" w:hAnsi="Times New Roman" w:cs="Times New Roman"/>
          <w:b/>
          <w:sz w:val="24"/>
          <w:szCs w:val="24"/>
        </w:rPr>
      </w:pPr>
    </w:p>
    <w:p w:rsidR="00A65F0D" w:rsidRDefault="00A65F0D" w:rsidP="00EA066C">
      <w:pPr>
        <w:spacing w:before="78"/>
        <w:ind w:right="2182"/>
        <w:jc w:val="center"/>
        <w:rPr>
          <w:rFonts w:ascii="Times New Roman" w:hAnsi="Times New Roman" w:cs="Times New Roman"/>
          <w:b/>
          <w:sz w:val="24"/>
          <w:szCs w:val="24"/>
        </w:rPr>
      </w:pPr>
    </w:p>
    <w:p w:rsidR="00A65F0D" w:rsidRDefault="00A65F0D" w:rsidP="00EA066C">
      <w:pPr>
        <w:spacing w:before="78"/>
        <w:ind w:right="2182"/>
        <w:jc w:val="center"/>
        <w:rPr>
          <w:rFonts w:ascii="Times New Roman" w:hAnsi="Times New Roman" w:cs="Times New Roman"/>
          <w:b/>
          <w:sz w:val="24"/>
          <w:szCs w:val="24"/>
        </w:rPr>
      </w:pPr>
    </w:p>
    <w:p w:rsidR="00A65F0D" w:rsidRDefault="00A65F0D" w:rsidP="00EA066C">
      <w:pPr>
        <w:spacing w:before="78"/>
        <w:ind w:right="2182"/>
        <w:jc w:val="center"/>
        <w:rPr>
          <w:rFonts w:ascii="Times New Roman" w:hAnsi="Times New Roman" w:cs="Times New Roman"/>
          <w:b/>
          <w:sz w:val="24"/>
          <w:szCs w:val="24"/>
        </w:rPr>
      </w:pPr>
      <w:bookmarkStart w:id="3" w:name="_GoBack"/>
      <w:bookmarkEnd w:id="3"/>
    </w:p>
    <w:p w:rsidR="00EA066C" w:rsidRPr="000F384B" w:rsidRDefault="00EA066C" w:rsidP="00EA066C">
      <w:pPr>
        <w:spacing w:before="78"/>
        <w:ind w:right="2182"/>
        <w:jc w:val="center"/>
        <w:rPr>
          <w:rFonts w:ascii="Times New Roman" w:hAnsi="Times New Roman" w:cs="Times New Roman"/>
          <w:b/>
          <w:sz w:val="24"/>
          <w:szCs w:val="24"/>
        </w:rPr>
      </w:pPr>
      <w:r>
        <w:rPr>
          <w:rFonts w:ascii="Times New Roman" w:hAnsi="Times New Roman" w:cs="Times New Roman"/>
          <w:b/>
          <w:sz w:val="24"/>
          <w:szCs w:val="24"/>
        </w:rPr>
        <w:lastRenderedPageBreak/>
        <w:t>Спецификация</w:t>
      </w:r>
      <w:r w:rsidRPr="000F384B">
        <w:rPr>
          <w:rFonts w:ascii="Times New Roman" w:hAnsi="Times New Roman" w:cs="Times New Roman"/>
          <w:b/>
          <w:sz w:val="24"/>
          <w:szCs w:val="24"/>
        </w:rPr>
        <w:t xml:space="preserve"> элементов содержания </w:t>
      </w:r>
      <w:r>
        <w:rPr>
          <w:rFonts w:ascii="Times New Roman" w:hAnsi="Times New Roman" w:cs="Times New Roman"/>
          <w:b/>
          <w:sz w:val="24"/>
          <w:szCs w:val="24"/>
        </w:rPr>
        <w:t>контрольной</w:t>
      </w:r>
      <w:r w:rsidRPr="000F384B">
        <w:rPr>
          <w:rFonts w:ascii="Times New Roman" w:hAnsi="Times New Roman" w:cs="Times New Roman"/>
          <w:b/>
          <w:sz w:val="24"/>
          <w:szCs w:val="24"/>
        </w:rPr>
        <w:t xml:space="preserve"> работы</w:t>
      </w:r>
    </w:p>
    <w:p w:rsidR="00EA066C" w:rsidRPr="00973BF2" w:rsidRDefault="00EA066C" w:rsidP="00EA066C">
      <w:pPr>
        <w:spacing w:before="150"/>
        <w:rPr>
          <w:rFonts w:ascii="Times New Roman" w:hAnsi="Times New Roman" w:cs="Times New Roman"/>
          <w:b/>
          <w:sz w:val="24"/>
          <w:szCs w:val="24"/>
        </w:rPr>
      </w:pPr>
      <w:r w:rsidRPr="00973BF2">
        <w:rPr>
          <w:rFonts w:ascii="Times New Roman" w:hAnsi="Times New Roman" w:cs="Times New Roman"/>
          <w:b/>
          <w:sz w:val="24"/>
          <w:szCs w:val="24"/>
        </w:rPr>
        <w:t xml:space="preserve">КПЭ – </w:t>
      </w:r>
      <w:r w:rsidRPr="00973BF2">
        <w:rPr>
          <w:rFonts w:ascii="Times New Roman" w:hAnsi="Times New Roman" w:cs="Times New Roman"/>
          <w:sz w:val="24"/>
          <w:szCs w:val="24"/>
        </w:rPr>
        <w:t xml:space="preserve">код проверяемых элементов содержания, </w:t>
      </w:r>
      <w:r w:rsidRPr="00973BF2">
        <w:rPr>
          <w:rFonts w:ascii="Times New Roman" w:hAnsi="Times New Roman" w:cs="Times New Roman"/>
          <w:b/>
          <w:sz w:val="24"/>
          <w:szCs w:val="24"/>
        </w:rPr>
        <w:t>КПТ</w:t>
      </w:r>
      <w:r w:rsidRPr="00973BF2">
        <w:rPr>
          <w:rFonts w:ascii="Times New Roman" w:hAnsi="Times New Roman" w:cs="Times New Roman"/>
          <w:sz w:val="24"/>
          <w:szCs w:val="24"/>
        </w:rPr>
        <w:t xml:space="preserve"> – код </w:t>
      </w:r>
      <w:r>
        <w:rPr>
          <w:rFonts w:ascii="Times New Roman" w:hAnsi="Times New Roman" w:cs="Times New Roman"/>
          <w:sz w:val="24"/>
          <w:szCs w:val="24"/>
        </w:rPr>
        <w:t xml:space="preserve">проверяемых </w:t>
      </w:r>
      <w:r w:rsidRPr="00973BF2">
        <w:rPr>
          <w:rFonts w:ascii="Times New Roman" w:hAnsi="Times New Roman" w:cs="Times New Roman"/>
          <w:sz w:val="24"/>
          <w:szCs w:val="24"/>
        </w:rPr>
        <w:t>предметных требований к результатам обучения</w:t>
      </w:r>
      <w:r w:rsidRPr="00973BF2">
        <w:rPr>
          <w:rFonts w:ascii="Times New Roman" w:hAnsi="Times New Roman" w:cs="Times New Roman"/>
          <w:b/>
          <w:sz w:val="24"/>
          <w:szCs w:val="24"/>
        </w:rPr>
        <w:t xml:space="preserve"> </w:t>
      </w:r>
    </w:p>
    <w:tbl>
      <w:tblPr>
        <w:tblStyle w:val="a3"/>
        <w:tblW w:w="11057" w:type="dxa"/>
        <w:tblInd w:w="-714" w:type="dxa"/>
        <w:tblLayout w:type="fixed"/>
        <w:tblLook w:val="04A0" w:firstRow="1" w:lastRow="0" w:firstColumn="1" w:lastColumn="0" w:noHBand="0" w:noVBand="1"/>
      </w:tblPr>
      <w:tblGrid>
        <w:gridCol w:w="568"/>
        <w:gridCol w:w="709"/>
        <w:gridCol w:w="5132"/>
        <w:gridCol w:w="708"/>
        <w:gridCol w:w="3940"/>
      </w:tblGrid>
      <w:tr w:rsidR="00EA066C" w:rsidRPr="000A4FA0" w:rsidTr="00B56AA0">
        <w:tc>
          <w:tcPr>
            <w:tcW w:w="11057" w:type="dxa"/>
            <w:gridSpan w:val="5"/>
          </w:tcPr>
          <w:p w:rsidR="00EA066C" w:rsidRPr="000A4FA0" w:rsidRDefault="00EA066C" w:rsidP="00EA066C">
            <w:pPr>
              <w:jc w:val="center"/>
              <w:rPr>
                <w:rFonts w:ascii="Times New Roman" w:hAnsi="Times New Roman" w:cs="Times New Roman"/>
                <w:b/>
                <w:sz w:val="24"/>
                <w:szCs w:val="24"/>
              </w:rPr>
            </w:pPr>
          </w:p>
        </w:tc>
      </w:tr>
      <w:tr w:rsidR="00EA066C" w:rsidRPr="000A4FA0" w:rsidTr="00B56AA0">
        <w:tc>
          <w:tcPr>
            <w:tcW w:w="568" w:type="dxa"/>
          </w:tcPr>
          <w:p w:rsidR="00EA066C" w:rsidRPr="00760076" w:rsidRDefault="00EA066C" w:rsidP="00EA066C">
            <w:pPr>
              <w:rPr>
                <w:rFonts w:ascii="Times New Roman" w:hAnsi="Times New Roman" w:cs="Times New Roman"/>
                <w:sz w:val="18"/>
                <w:szCs w:val="18"/>
              </w:rPr>
            </w:pPr>
            <w:r w:rsidRPr="00760076">
              <w:rPr>
                <w:rFonts w:ascii="Times New Roman" w:hAnsi="Times New Roman" w:cs="Times New Roman"/>
                <w:sz w:val="18"/>
                <w:szCs w:val="18"/>
              </w:rPr>
              <w:t>№ задания</w:t>
            </w:r>
          </w:p>
        </w:tc>
        <w:tc>
          <w:tcPr>
            <w:tcW w:w="709" w:type="dxa"/>
          </w:tcPr>
          <w:p w:rsidR="00EA066C" w:rsidRPr="000A4FA0" w:rsidRDefault="00EA066C" w:rsidP="00EA066C">
            <w:pPr>
              <w:rPr>
                <w:rFonts w:ascii="Times New Roman" w:hAnsi="Times New Roman" w:cs="Times New Roman"/>
                <w:sz w:val="24"/>
                <w:szCs w:val="24"/>
              </w:rPr>
            </w:pPr>
            <w:r>
              <w:rPr>
                <w:rFonts w:ascii="Times New Roman" w:hAnsi="Times New Roman" w:cs="Times New Roman"/>
                <w:sz w:val="24"/>
                <w:szCs w:val="24"/>
              </w:rPr>
              <w:t>КПЭ</w:t>
            </w:r>
          </w:p>
        </w:tc>
        <w:tc>
          <w:tcPr>
            <w:tcW w:w="5132" w:type="dxa"/>
          </w:tcPr>
          <w:p w:rsidR="00EA066C" w:rsidRPr="000A4FA0" w:rsidRDefault="00EA066C" w:rsidP="00EA066C">
            <w:pPr>
              <w:rPr>
                <w:rFonts w:ascii="Times New Roman" w:hAnsi="Times New Roman" w:cs="Times New Roman"/>
                <w:sz w:val="24"/>
                <w:szCs w:val="24"/>
              </w:rPr>
            </w:pPr>
            <w:r w:rsidRPr="000A4FA0">
              <w:rPr>
                <w:rFonts w:ascii="Times New Roman" w:hAnsi="Times New Roman" w:cs="Times New Roman"/>
                <w:sz w:val="24"/>
                <w:szCs w:val="24"/>
              </w:rPr>
              <w:t>Проверяемые элементы содержания</w:t>
            </w:r>
          </w:p>
        </w:tc>
        <w:tc>
          <w:tcPr>
            <w:tcW w:w="708" w:type="dxa"/>
          </w:tcPr>
          <w:p w:rsidR="00EA066C" w:rsidRPr="000A4FA0" w:rsidRDefault="00EA066C" w:rsidP="00EA066C">
            <w:pPr>
              <w:rPr>
                <w:rFonts w:ascii="Times New Roman" w:hAnsi="Times New Roman" w:cs="Times New Roman"/>
                <w:sz w:val="24"/>
                <w:szCs w:val="24"/>
              </w:rPr>
            </w:pPr>
            <w:r>
              <w:rPr>
                <w:rFonts w:ascii="Times New Roman" w:hAnsi="Times New Roman" w:cs="Times New Roman"/>
                <w:sz w:val="24"/>
                <w:szCs w:val="24"/>
              </w:rPr>
              <w:t>КПТ</w:t>
            </w:r>
          </w:p>
        </w:tc>
        <w:tc>
          <w:tcPr>
            <w:tcW w:w="3940" w:type="dxa"/>
          </w:tcPr>
          <w:p w:rsidR="00EA066C" w:rsidRPr="000A4FA0" w:rsidRDefault="00EA066C" w:rsidP="00EA066C">
            <w:pPr>
              <w:rPr>
                <w:rFonts w:ascii="Times New Roman" w:hAnsi="Times New Roman" w:cs="Times New Roman"/>
                <w:sz w:val="24"/>
                <w:szCs w:val="24"/>
              </w:rPr>
            </w:pPr>
            <w:r w:rsidRPr="009D0917">
              <w:rPr>
                <w:rFonts w:ascii="Times New Roman" w:hAnsi="Times New Roman" w:cs="Times New Roman"/>
                <w:sz w:val="24"/>
                <w:szCs w:val="24"/>
              </w:rPr>
              <w:t>Проверяемые требования к предметным результатам освоения основной образовательной программы основного общего образования</w:t>
            </w:r>
          </w:p>
        </w:tc>
      </w:tr>
      <w:tr w:rsidR="00EA066C" w:rsidRPr="000A4FA0" w:rsidTr="00B56AA0">
        <w:trPr>
          <w:trHeight w:val="1814"/>
        </w:trPr>
        <w:tc>
          <w:tcPr>
            <w:tcW w:w="568" w:type="dxa"/>
          </w:tcPr>
          <w:p w:rsidR="00EA066C" w:rsidRPr="00760076" w:rsidRDefault="00EA066C" w:rsidP="00EA066C">
            <w:pPr>
              <w:rPr>
                <w:rFonts w:ascii="Times New Roman" w:hAnsi="Times New Roman" w:cs="Times New Roman"/>
                <w:sz w:val="18"/>
                <w:szCs w:val="18"/>
              </w:rPr>
            </w:pPr>
            <w:r>
              <w:rPr>
                <w:rFonts w:ascii="Times New Roman" w:hAnsi="Times New Roman" w:cs="Times New Roman"/>
                <w:sz w:val="18"/>
                <w:szCs w:val="18"/>
              </w:rPr>
              <w:t>1</w:t>
            </w:r>
          </w:p>
        </w:tc>
        <w:tc>
          <w:tcPr>
            <w:tcW w:w="709" w:type="dxa"/>
          </w:tcPr>
          <w:p w:rsidR="00EA066C" w:rsidRDefault="007E73D8" w:rsidP="00EA066C">
            <w:pPr>
              <w:rPr>
                <w:rFonts w:ascii="Times New Roman" w:hAnsi="Times New Roman" w:cs="Times New Roman"/>
                <w:sz w:val="24"/>
                <w:szCs w:val="24"/>
              </w:rPr>
            </w:pPr>
            <w:r>
              <w:rPr>
                <w:rFonts w:ascii="Times New Roman" w:hAnsi="Times New Roman" w:cs="Times New Roman"/>
                <w:sz w:val="24"/>
                <w:szCs w:val="24"/>
              </w:rPr>
              <w:t>1.1</w:t>
            </w:r>
          </w:p>
          <w:p w:rsidR="00EA066C" w:rsidRDefault="00EA066C" w:rsidP="00EA066C">
            <w:pPr>
              <w:rPr>
                <w:rFonts w:ascii="Times New Roman" w:hAnsi="Times New Roman" w:cs="Times New Roman"/>
                <w:sz w:val="24"/>
                <w:szCs w:val="24"/>
              </w:rPr>
            </w:pPr>
          </w:p>
          <w:p w:rsidR="00EA066C" w:rsidRDefault="00EA066C" w:rsidP="00EA066C">
            <w:pPr>
              <w:rPr>
                <w:rFonts w:ascii="Times New Roman" w:hAnsi="Times New Roman" w:cs="Times New Roman"/>
                <w:sz w:val="24"/>
                <w:szCs w:val="24"/>
              </w:rPr>
            </w:pPr>
          </w:p>
          <w:p w:rsidR="00EA066C" w:rsidRDefault="00EA066C" w:rsidP="00EA066C">
            <w:pPr>
              <w:rPr>
                <w:rFonts w:ascii="Times New Roman" w:hAnsi="Times New Roman" w:cs="Times New Roman"/>
                <w:sz w:val="24"/>
                <w:szCs w:val="24"/>
              </w:rPr>
            </w:pPr>
          </w:p>
          <w:p w:rsidR="00EA066C" w:rsidRDefault="00EA066C" w:rsidP="00EA066C">
            <w:pPr>
              <w:rPr>
                <w:rFonts w:ascii="Times New Roman" w:hAnsi="Times New Roman" w:cs="Times New Roman"/>
                <w:sz w:val="24"/>
                <w:szCs w:val="24"/>
              </w:rPr>
            </w:pPr>
          </w:p>
          <w:p w:rsidR="00EA066C" w:rsidRDefault="00EA066C" w:rsidP="00EA066C">
            <w:pPr>
              <w:rPr>
                <w:rFonts w:ascii="Times New Roman" w:hAnsi="Times New Roman" w:cs="Times New Roman"/>
                <w:sz w:val="24"/>
                <w:szCs w:val="24"/>
              </w:rPr>
            </w:pPr>
          </w:p>
        </w:tc>
        <w:tc>
          <w:tcPr>
            <w:tcW w:w="5132" w:type="dxa"/>
          </w:tcPr>
          <w:p w:rsidR="00EA066C" w:rsidRPr="000A4FA0" w:rsidRDefault="007E73D8" w:rsidP="00EA066C">
            <w:pPr>
              <w:rPr>
                <w:rFonts w:ascii="Times New Roman" w:hAnsi="Times New Roman" w:cs="Times New Roman"/>
                <w:sz w:val="24"/>
                <w:szCs w:val="24"/>
              </w:rPr>
            </w:pPr>
            <w:r w:rsidRPr="007E73D8">
              <w:rPr>
                <w:rFonts w:ascii="Times New Roman" w:hAnsi="Times New Roman" w:cs="Times New Roman"/>
                <w:sz w:val="24"/>
                <w:szCs w:val="24"/>
              </w:rPr>
              <w:t>Классификация растений. Вид как основная систематическая категория. Система растительного мира. Низшие, высшие споровые, высшие семенные растения</w:t>
            </w:r>
          </w:p>
        </w:tc>
        <w:tc>
          <w:tcPr>
            <w:tcW w:w="708" w:type="dxa"/>
          </w:tcPr>
          <w:p w:rsidR="00EA066C" w:rsidRDefault="007E73D8" w:rsidP="00EA066C">
            <w:pPr>
              <w:rPr>
                <w:rFonts w:ascii="Times New Roman" w:hAnsi="Times New Roman" w:cs="Times New Roman"/>
                <w:sz w:val="24"/>
                <w:szCs w:val="24"/>
              </w:rPr>
            </w:pPr>
            <w:r>
              <w:rPr>
                <w:rFonts w:ascii="Times New Roman" w:hAnsi="Times New Roman" w:cs="Times New Roman"/>
                <w:sz w:val="24"/>
                <w:szCs w:val="24"/>
              </w:rPr>
              <w:t>1.1</w:t>
            </w:r>
          </w:p>
        </w:tc>
        <w:tc>
          <w:tcPr>
            <w:tcW w:w="3940" w:type="dxa"/>
          </w:tcPr>
          <w:p w:rsidR="00EA066C" w:rsidRPr="000A4FA0" w:rsidRDefault="007E73D8" w:rsidP="007E73D8">
            <w:pPr>
              <w:rPr>
                <w:rFonts w:ascii="Times New Roman" w:hAnsi="Times New Roman" w:cs="Times New Roman"/>
                <w:sz w:val="24"/>
                <w:szCs w:val="24"/>
              </w:rPr>
            </w:pPr>
            <w:r w:rsidRPr="007E73D8">
              <w:rPr>
                <w:rFonts w:ascii="Times New Roman" w:hAnsi="Times New Roman" w:cs="Times New Roman"/>
                <w:sz w:val="24"/>
                <w:szCs w:val="24"/>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r>
      <w:tr w:rsidR="001A07F8" w:rsidRPr="000A4FA0" w:rsidTr="00B56AA0">
        <w:tc>
          <w:tcPr>
            <w:tcW w:w="568" w:type="dxa"/>
          </w:tcPr>
          <w:p w:rsidR="001A07F8" w:rsidRPr="00760076" w:rsidRDefault="001A07F8" w:rsidP="001A07F8">
            <w:pPr>
              <w:rPr>
                <w:rFonts w:ascii="Times New Roman" w:hAnsi="Times New Roman" w:cs="Times New Roman"/>
                <w:sz w:val="18"/>
                <w:szCs w:val="18"/>
              </w:rPr>
            </w:pPr>
            <w:r>
              <w:rPr>
                <w:rFonts w:ascii="Times New Roman" w:hAnsi="Times New Roman" w:cs="Times New Roman"/>
                <w:sz w:val="18"/>
                <w:szCs w:val="18"/>
              </w:rPr>
              <w:t>2</w:t>
            </w:r>
          </w:p>
        </w:tc>
        <w:tc>
          <w:tcPr>
            <w:tcW w:w="709" w:type="dxa"/>
          </w:tcPr>
          <w:p w:rsidR="001A07F8" w:rsidRDefault="001A07F8" w:rsidP="001A07F8">
            <w:pPr>
              <w:rPr>
                <w:rFonts w:ascii="Times New Roman" w:hAnsi="Times New Roman" w:cs="Times New Roman"/>
                <w:sz w:val="24"/>
                <w:szCs w:val="24"/>
              </w:rPr>
            </w:pPr>
            <w:r>
              <w:rPr>
                <w:rFonts w:ascii="Times New Roman" w:hAnsi="Times New Roman" w:cs="Times New Roman"/>
                <w:sz w:val="24"/>
                <w:szCs w:val="24"/>
              </w:rPr>
              <w:t>1.1</w:t>
            </w:r>
          </w:p>
        </w:tc>
        <w:tc>
          <w:tcPr>
            <w:tcW w:w="5132" w:type="dxa"/>
          </w:tcPr>
          <w:p w:rsidR="001A07F8" w:rsidRPr="000A4FA0" w:rsidRDefault="001A07F8" w:rsidP="001A07F8">
            <w:pPr>
              <w:rPr>
                <w:rFonts w:ascii="Times New Roman" w:hAnsi="Times New Roman" w:cs="Times New Roman"/>
                <w:sz w:val="24"/>
                <w:szCs w:val="24"/>
              </w:rPr>
            </w:pPr>
            <w:r w:rsidRPr="001A07F8">
              <w:rPr>
                <w:rFonts w:ascii="Times New Roman" w:hAnsi="Times New Roman" w:cs="Times New Roman"/>
                <w:sz w:val="24"/>
                <w:szCs w:val="24"/>
              </w:rPr>
              <w:t>Классификация растений. Вид как основная систематическая категория. Система растительного мира. Низшие, высшие споровые, высшие семенные растения.</w:t>
            </w:r>
          </w:p>
        </w:tc>
        <w:tc>
          <w:tcPr>
            <w:tcW w:w="708" w:type="dxa"/>
          </w:tcPr>
          <w:p w:rsidR="001A07F8" w:rsidRDefault="001A07F8" w:rsidP="001A07F8">
            <w:pPr>
              <w:rPr>
                <w:rFonts w:ascii="Times New Roman" w:hAnsi="Times New Roman" w:cs="Times New Roman"/>
                <w:sz w:val="24"/>
                <w:szCs w:val="24"/>
              </w:rPr>
            </w:pPr>
            <w:r>
              <w:rPr>
                <w:rFonts w:ascii="Times New Roman" w:hAnsi="Times New Roman" w:cs="Times New Roman"/>
                <w:sz w:val="24"/>
                <w:szCs w:val="24"/>
              </w:rPr>
              <w:t>1.8</w:t>
            </w:r>
          </w:p>
          <w:p w:rsidR="001A07F8" w:rsidRDefault="001A07F8" w:rsidP="001A07F8">
            <w:pPr>
              <w:rPr>
                <w:rFonts w:ascii="Times New Roman" w:hAnsi="Times New Roman" w:cs="Times New Roman"/>
                <w:sz w:val="24"/>
                <w:szCs w:val="24"/>
              </w:rPr>
            </w:pPr>
          </w:p>
          <w:p w:rsidR="001A07F8" w:rsidRDefault="001A07F8" w:rsidP="001A07F8">
            <w:pPr>
              <w:rPr>
                <w:rFonts w:ascii="Times New Roman" w:hAnsi="Times New Roman" w:cs="Times New Roman"/>
                <w:sz w:val="24"/>
                <w:szCs w:val="24"/>
              </w:rPr>
            </w:pPr>
          </w:p>
          <w:p w:rsidR="001A07F8" w:rsidRDefault="001A07F8" w:rsidP="001A07F8">
            <w:pPr>
              <w:rPr>
                <w:rFonts w:ascii="Times New Roman" w:hAnsi="Times New Roman" w:cs="Times New Roman"/>
                <w:sz w:val="24"/>
                <w:szCs w:val="24"/>
              </w:rPr>
            </w:pPr>
            <w:r>
              <w:rPr>
                <w:rFonts w:ascii="Times New Roman" w:hAnsi="Times New Roman" w:cs="Times New Roman"/>
                <w:sz w:val="24"/>
                <w:szCs w:val="24"/>
              </w:rPr>
              <w:t>1.1</w:t>
            </w:r>
          </w:p>
          <w:p w:rsidR="001A07F8" w:rsidRDefault="001A07F8" w:rsidP="001A07F8">
            <w:pPr>
              <w:rPr>
                <w:rFonts w:ascii="Times New Roman" w:hAnsi="Times New Roman" w:cs="Times New Roman"/>
                <w:sz w:val="24"/>
                <w:szCs w:val="24"/>
              </w:rPr>
            </w:pPr>
          </w:p>
          <w:p w:rsidR="001A07F8" w:rsidRDefault="001A07F8" w:rsidP="001A07F8">
            <w:pPr>
              <w:rPr>
                <w:rFonts w:ascii="Times New Roman" w:hAnsi="Times New Roman" w:cs="Times New Roman"/>
                <w:sz w:val="24"/>
                <w:szCs w:val="24"/>
              </w:rPr>
            </w:pPr>
          </w:p>
        </w:tc>
        <w:tc>
          <w:tcPr>
            <w:tcW w:w="3940" w:type="dxa"/>
          </w:tcPr>
          <w:p w:rsidR="001A07F8" w:rsidRDefault="001A07F8" w:rsidP="001A07F8">
            <w:pPr>
              <w:rPr>
                <w:rFonts w:ascii="Times New Roman" w:hAnsi="Times New Roman" w:cs="Times New Roman"/>
                <w:sz w:val="24"/>
                <w:szCs w:val="24"/>
              </w:rPr>
            </w:pPr>
            <w:r w:rsidRPr="007E73D8">
              <w:rPr>
                <w:rFonts w:ascii="Times New Roman" w:hAnsi="Times New Roman" w:cs="Times New Roman"/>
                <w:sz w:val="24"/>
                <w:szCs w:val="24"/>
              </w:rPr>
              <w:t>Выделять существенные признаки строения и жизнедеятельности растений, бактерий, грибов, лишайников</w:t>
            </w:r>
          </w:p>
          <w:p w:rsidR="001A07F8" w:rsidRPr="000A4FA0" w:rsidRDefault="001A07F8" w:rsidP="001A07F8">
            <w:pPr>
              <w:rPr>
                <w:rFonts w:ascii="Times New Roman" w:hAnsi="Times New Roman" w:cs="Times New Roman"/>
                <w:sz w:val="24"/>
                <w:szCs w:val="24"/>
              </w:rPr>
            </w:pPr>
            <w:r w:rsidRPr="001A07F8">
              <w:rPr>
                <w:rFonts w:ascii="Times New Roman" w:hAnsi="Times New Roman" w:cs="Times New Roman"/>
                <w:sz w:val="24"/>
                <w:szCs w:val="24"/>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r>
      <w:tr w:rsidR="00676DFE" w:rsidRPr="000A4FA0" w:rsidTr="00B56AA0">
        <w:tc>
          <w:tcPr>
            <w:tcW w:w="568" w:type="dxa"/>
          </w:tcPr>
          <w:p w:rsidR="00676DFE" w:rsidRPr="00760076" w:rsidRDefault="00676DFE" w:rsidP="00676DFE">
            <w:pPr>
              <w:rPr>
                <w:rFonts w:ascii="Times New Roman" w:hAnsi="Times New Roman" w:cs="Times New Roman"/>
                <w:sz w:val="18"/>
                <w:szCs w:val="18"/>
              </w:rPr>
            </w:pPr>
            <w:r>
              <w:rPr>
                <w:rFonts w:ascii="Times New Roman" w:hAnsi="Times New Roman" w:cs="Times New Roman"/>
                <w:sz w:val="18"/>
                <w:szCs w:val="18"/>
              </w:rPr>
              <w:t>3</w:t>
            </w:r>
          </w:p>
        </w:tc>
        <w:tc>
          <w:tcPr>
            <w:tcW w:w="709" w:type="dxa"/>
          </w:tcPr>
          <w:p w:rsidR="00676DFE" w:rsidRDefault="00676DFE" w:rsidP="00676DFE">
            <w:pPr>
              <w:rPr>
                <w:rFonts w:ascii="Times New Roman" w:hAnsi="Times New Roman" w:cs="Times New Roman"/>
                <w:sz w:val="24"/>
              </w:rPr>
            </w:pPr>
            <w:r w:rsidRPr="00535A32">
              <w:rPr>
                <w:rFonts w:ascii="Times New Roman" w:hAnsi="Times New Roman" w:cs="Times New Roman"/>
                <w:sz w:val="24"/>
              </w:rPr>
              <w:t xml:space="preserve">1.4 </w:t>
            </w:r>
          </w:p>
          <w:p w:rsidR="00676DFE" w:rsidRDefault="00676DFE" w:rsidP="00676DFE">
            <w:pPr>
              <w:rPr>
                <w:rFonts w:ascii="Times New Roman" w:hAnsi="Times New Roman" w:cs="Times New Roman"/>
                <w:sz w:val="24"/>
              </w:rPr>
            </w:pPr>
          </w:p>
          <w:p w:rsidR="00676DFE" w:rsidRDefault="00676DFE" w:rsidP="00676DFE">
            <w:pPr>
              <w:rPr>
                <w:rFonts w:ascii="Times New Roman" w:hAnsi="Times New Roman" w:cs="Times New Roman"/>
                <w:sz w:val="24"/>
              </w:rPr>
            </w:pPr>
          </w:p>
          <w:p w:rsidR="00676DFE" w:rsidRDefault="00676DFE" w:rsidP="00676DFE">
            <w:pPr>
              <w:rPr>
                <w:rFonts w:ascii="Times New Roman" w:hAnsi="Times New Roman" w:cs="Times New Roman"/>
                <w:sz w:val="24"/>
              </w:rPr>
            </w:pPr>
          </w:p>
          <w:p w:rsidR="00676DFE" w:rsidRDefault="00676DFE" w:rsidP="00676DFE">
            <w:pPr>
              <w:rPr>
                <w:rFonts w:ascii="Times New Roman" w:hAnsi="Times New Roman" w:cs="Times New Roman"/>
                <w:sz w:val="24"/>
              </w:rPr>
            </w:pPr>
          </w:p>
          <w:p w:rsidR="00676DFE" w:rsidRDefault="00676DFE" w:rsidP="00676DFE">
            <w:pPr>
              <w:rPr>
                <w:rFonts w:ascii="Times New Roman" w:hAnsi="Times New Roman" w:cs="Times New Roman"/>
                <w:sz w:val="24"/>
              </w:rPr>
            </w:pPr>
          </w:p>
          <w:p w:rsidR="00676DFE" w:rsidRPr="00535A32" w:rsidRDefault="00676DFE" w:rsidP="00676DFE">
            <w:pPr>
              <w:rPr>
                <w:rFonts w:ascii="Times New Roman" w:hAnsi="Times New Roman" w:cs="Times New Roman"/>
                <w:sz w:val="24"/>
              </w:rPr>
            </w:pPr>
          </w:p>
        </w:tc>
        <w:tc>
          <w:tcPr>
            <w:tcW w:w="5132" w:type="dxa"/>
          </w:tcPr>
          <w:p w:rsidR="00676DFE" w:rsidRPr="00535A32" w:rsidRDefault="00676DFE" w:rsidP="00676DFE">
            <w:pPr>
              <w:rPr>
                <w:rFonts w:ascii="Times New Roman" w:hAnsi="Times New Roman" w:cs="Times New Roman"/>
                <w:sz w:val="24"/>
              </w:rPr>
            </w:pPr>
            <w:r w:rsidRPr="00535A32">
              <w:rPr>
                <w:rFonts w:ascii="Times New Roman" w:hAnsi="Times New Roman" w:cs="Times New Roman"/>
                <w:sz w:val="24"/>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w:t>
            </w:r>
            <w:r>
              <w:rPr>
                <w:rFonts w:ascii="Times New Roman" w:hAnsi="Times New Roman" w:cs="Times New Roman"/>
                <w:sz w:val="24"/>
              </w:rPr>
              <w:t xml:space="preserve">о мхами. Особенности строения и </w:t>
            </w:r>
            <w:r w:rsidRPr="00535A32">
              <w:rPr>
                <w:rFonts w:ascii="Times New Roman" w:hAnsi="Times New Roman" w:cs="Times New Roman"/>
                <w:sz w:val="24"/>
              </w:rPr>
              <w:t xml:space="preserve">жизнедеятельности плаунов, хвощей и папоротников. Размножение папоротникообразных. Цикл развития папоротника. </w:t>
            </w:r>
          </w:p>
        </w:tc>
        <w:tc>
          <w:tcPr>
            <w:tcW w:w="708" w:type="dxa"/>
          </w:tcPr>
          <w:p w:rsidR="00676DFE" w:rsidRDefault="00676DFE" w:rsidP="00676DFE">
            <w:pPr>
              <w:rPr>
                <w:rFonts w:ascii="Times New Roman" w:hAnsi="Times New Roman" w:cs="Times New Roman"/>
                <w:sz w:val="24"/>
                <w:szCs w:val="24"/>
              </w:rPr>
            </w:pPr>
            <w:r>
              <w:rPr>
                <w:rFonts w:ascii="Times New Roman" w:hAnsi="Times New Roman" w:cs="Times New Roman"/>
                <w:sz w:val="24"/>
                <w:szCs w:val="24"/>
              </w:rPr>
              <w:t>1.8</w:t>
            </w:r>
          </w:p>
        </w:tc>
        <w:tc>
          <w:tcPr>
            <w:tcW w:w="3940" w:type="dxa"/>
          </w:tcPr>
          <w:p w:rsidR="00676DFE" w:rsidRPr="000A4FA0" w:rsidRDefault="00676DFE" w:rsidP="00676DFE">
            <w:pPr>
              <w:rPr>
                <w:rFonts w:ascii="Times New Roman" w:hAnsi="Times New Roman" w:cs="Times New Roman"/>
                <w:sz w:val="24"/>
                <w:szCs w:val="24"/>
              </w:rPr>
            </w:pPr>
            <w:r w:rsidRPr="00676DFE">
              <w:rPr>
                <w:rFonts w:ascii="Times New Roman" w:hAnsi="Times New Roman" w:cs="Times New Roman"/>
                <w:sz w:val="24"/>
                <w:szCs w:val="24"/>
              </w:rPr>
              <w:t>Выделять существенные признаки строения и жизнедеятельности растений, бактерий, грибов, лишайников</w:t>
            </w:r>
          </w:p>
        </w:tc>
      </w:tr>
      <w:tr w:rsidR="00EA066C" w:rsidRPr="000A4FA0" w:rsidTr="00B56AA0">
        <w:tc>
          <w:tcPr>
            <w:tcW w:w="568" w:type="dxa"/>
          </w:tcPr>
          <w:p w:rsidR="00EA066C" w:rsidRPr="00760076" w:rsidRDefault="00EA066C" w:rsidP="00EA066C">
            <w:pPr>
              <w:rPr>
                <w:rFonts w:ascii="Times New Roman" w:hAnsi="Times New Roman" w:cs="Times New Roman"/>
                <w:sz w:val="18"/>
                <w:szCs w:val="18"/>
              </w:rPr>
            </w:pPr>
            <w:r>
              <w:rPr>
                <w:rFonts w:ascii="Times New Roman" w:hAnsi="Times New Roman" w:cs="Times New Roman"/>
                <w:sz w:val="18"/>
                <w:szCs w:val="18"/>
              </w:rPr>
              <w:t>4</w:t>
            </w:r>
          </w:p>
        </w:tc>
        <w:tc>
          <w:tcPr>
            <w:tcW w:w="709" w:type="dxa"/>
          </w:tcPr>
          <w:p w:rsidR="00EA066C" w:rsidRPr="00535A32" w:rsidRDefault="00676DFE" w:rsidP="00EA066C">
            <w:pPr>
              <w:rPr>
                <w:rFonts w:ascii="Times New Roman" w:hAnsi="Times New Roman" w:cs="Times New Roman"/>
                <w:sz w:val="24"/>
              </w:rPr>
            </w:pPr>
            <w:r>
              <w:rPr>
                <w:rFonts w:ascii="Times New Roman" w:hAnsi="Times New Roman" w:cs="Times New Roman"/>
                <w:sz w:val="24"/>
              </w:rPr>
              <w:t>5.5</w:t>
            </w:r>
          </w:p>
        </w:tc>
        <w:tc>
          <w:tcPr>
            <w:tcW w:w="5132" w:type="dxa"/>
          </w:tcPr>
          <w:p w:rsidR="00EA066C" w:rsidRPr="00535A32" w:rsidRDefault="00676DFE" w:rsidP="00676DFE">
            <w:pPr>
              <w:rPr>
                <w:rFonts w:ascii="Times New Roman" w:hAnsi="Times New Roman" w:cs="Times New Roman"/>
                <w:sz w:val="24"/>
              </w:rPr>
            </w:pPr>
            <w:r w:rsidRPr="00676DFE">
              <w:rPr>
                <w:rFonts w:ascii="Times New Roman" w:hAnsi="Times New Roman" w:cs="Times New Roman"/>
                <w:sz w:val="24"/>
              </w:rPr>
              <w:t>Бактерии – доядерные организмы.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tc>
        <w:tc>
          <w:tcPr>
            <w:tcW w:w="708" w:type="dxa"/>
          </w:tcPr>
          <w:p w:rsidR="00EA066C" w:rsidRDefault="00676DFE" w:rsidP="00EA066C">
            <w:pPr>
              <w:rPr>
                <w:rFonts w:ascii="Times New Roman" w:hAnsi="Times New Roman" w:cs="Times New Roman"/>
                <w:sz w:val="24"/>
                <w:szCs w:val="24"/>
              </w:rPr>
            </w:pPr>
            <w:r>
              <w:rPr>
                <w:rFonts w:ascii="Times New Roman" w:hAnsi="Times New Roman" w:cs="Times New Roman"/>
                <w:sz w:val="24"/>
                <w:szCs w:val="24"/>
              </w:rPr>
              <w:t>1.14</w:t>
            </w:r>
          </w:p>
        </w:tc>
        <w:tc>
          <w:tcPr>
            <w:tcW w:w="3940" w:type="dxa"/>
          </w:tcPr>
          <w:p w:rsidR="00EA066C" w:rsidRPr="000A4FA0" w:rsidRDefault="00676DFE" w:rsidP="00EA066C">
            <w:pPr>
              <w:rPr>
                <w:rFonts w:ascii="Times New Roman" w:hAnsi="Times New Roman" w:cs="Times New Roman"/>
                <w:sz w:val="24"/>
                <w:szCs w:val="24"/>
              </w:rPr>
            </w:pPr>
            <w:r w:rsidRPr="00676DFE">
              <w:rPr>
                <w:rFonts w:ascii="Times New Roman" w:hAnsi="Times New Roman" w:cs="Times New Roman"/>
                <w:sz w:val="24"/>
                <w:szCs w:val="24"/>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r>
      <w:tr w:rsidR="00D96F2C" w:rsidRPr="000A4FA0" w:rsidTr="00B56AA0">
        <w:tc>
          <w:tcPr>
            <w:tcW w:w="568" w:type="dxa"/>
          </w:tcPr>
          <w:p w:rsidR="00D96F2C" w:rsidRPr="00760076" w:rsidRDefault="00D96F2C" w:rsidP="00D96F2C">
            <w:pPr>
              <w:rPr>
                <w:rFonts w:ascii="Times New Roman" w:hAnsi="Times New Roman" w:cs="Times New Roman"/>
                <w:sz w:val="18"/>
                <w:szCs w:val="18"/>
              </w:rPr>
            </w:pPr>
            <w:r>
              <w:rPr>
                <w:rFonts w:ascii="Times New Roman" w:hAnsi="Times New Roman" w:cs="Times New Roman"/>
                <w:sz w:val="18"/>
                <w:szCs w:val="18"/>
              </w:rPr>
              <w:t>5</w:t>
            </w:r>
          </w:p>
        </w:tc>
        <w:tc>
          <w:tcPr>
            <w:tcW w:w="709" w:type="dxa"/>
          </w:tcPr>
          <w:p w:rsidR="00D96F2C" w:rsidRDefault="00D96F2C" w:rsidP="00D96F2C">
            <w:pPr>
              <w:rPr>
                <w:rFonts w:ascii="Times New Roman" w:hAnsi="Times New Roman" w:cs="Times New Roman"/>
                <w:sz w:val="24"/>
                <w:szCs w:val="24"/>
              </w:rPr>
            </w:pPr>
            <w:r>
              <w:rPr>
                <w:rFonts w:ascii="Times New Roman" w:hAnsi="Times New Roman" w:cs="Times New Roman"/>
                <w:sz w:val="24"/>
                <w:szCs w:val="24"/>
              </w:rPr>
              <w:t>1.1</w:t>
            </w:r>
          </w:p>
          <w:p w:rsidR="00D96F2C" w:rsidRDefault="00D96F2C" w:rsidP="00D96F2C">
            <w:pPr>
              <w:rPr>
                <w:rFonts w:ascii="Times New Roman" w:hAnsi="Times New Roman" w:cs="Times New Roman"/>
                <w:sz w:val="24"/>
                <w:szCs w:val="24"/>
              </w:rPr>
            </w:pPr>
          </w:p>
          <w:p w:rsidR="00D96F2C" w:rsidRDefault="00D96F2C" w:rsidP="00D96F2C">
            <w:pPr>
              <w:rPr>
                <w:rFonts w:ascii="Times New Roman" w:hAnsi="Times New Roman" w:cs="Times New Roman"/>
                <w:sz w:val="24"/>
                <w:szCs w:val="24"/>
              </w:rPr>
            </w:pPr>
          </w:p>
          <w:p w:rsidR="00D96F2C" w:rsidRDefault="00D96F2C" w:rsidP="00D96F2C">
            <w:pPr>
              <w:rPr>
                <w:rFonts w:ascii="Times New Roman" w:hAnsi="Times New Roman" w:cs="Times New Roman"/>
                <w:sz w:val="24"/>
                <w:szCs w:val="24"/>
              </w:rPr>
            </w:pPr>
          </w:p>
        </w:tc>
        <w:tc>
          <w:tcPr>
            <w:tcW w:w="5132" w:type="dxa"/>
          </w:tcPr>
          <w:p w:rsidR="00D96F2C" w:rsidRPr="000A4FA0" w:rsidRDefault="00D96F2C" w:rsidP="00D96F2C">
            <w:pPr>
              <w:rPr>
                <w:rFonts w:ascii="Times New Roman" w:hAnsi="Times New Roman" w:cs="Times New Roman"/>
                <w:sz w:val="24"/>
                <w:szCs w:val="24"/>
              </w:rPr>
            </w:pPr>
            <w:r w:rsidRPr="007E73D8">
              <w:rPr>
                <w:rFonts w:ascii="Times New Roman" w:hAnsi="Times New Roman" w:cs="Times New Roman"/>
                <w:sz w:val="24"/>
                <w:szCs w:val="24"/>
              </w:rPr>
              <w:t>Классификация растений. Вид как основная систематическая категория. Система растительного мира. Низшие, высшие споровые, высшие семенные растения</w:t>
            </w:r>
          </w:p>
        </w:tc>
        <w:tc>
          <w:tcPr>
            <w:tcW w:w="708" w:type="dxa"/>
          </w:tcPr>
          <w:p w:rsidR="00D96F2C" w:rsidRDefault="00D96F2C" w:rsidP="00D96F2C">
            <w:pPr>
              <w:rPr>
                <w:rFonts w:ascii="Times New Roman" w:hAnsi="Times New Roman" w:cs="Times New Roman"/>
                <w:sz w:val="24"/>
                <w:szCs w:val="24"/>
              </w:rPr>
            </w:pPr>
            <w:r>
              <w:rPr>
                <w:rFonts w:ascii="Times New Roman" w:hAnsi="Times New Roman" w:cs="Times New Roman"/>
                <w:sz w:val="24"/>
                <w:szCs w:val="24"/>
              </w:rPr>
              <w:t>1.8</w:t>
            </w:r>
          </w:p>
        </w:tc>
        <w:tc>
          <w:tcPr>
            <w:tcW w:w="3940" w:type="dxa"/>
          </w:tcPr>
          <w:p w:rsidR="00D96F2C" w:rsidRPr="000A4FA0" w:rsidRDefault="00D96F2C" w:rsidP="00D96F2C">
            <w:pPr>
              <w:rPr>
                <w:rFonts w:ascii="Times New Roman" w:hAnsi="Times New Roman" w:cs="Times New Roman"/>
                <w:sz w:val="24"/>
                <w:szCs w:val="24"/>
              </w:rPr>
            </w:pPr>
            <w:r w:rsidRPr="00676DFE">
              <w:rPr>
                <w:rFonts w:ascii="Times New Roman" w:hAnsi="Times New Roman" w:cs="Times New Roman"/>
                <w:sz w:val="24"/>
                <w:szCs w:val="24"/>
              </w:rPr>
              <w:t>Выделять существенные признаки строения и жизнедеятельности растений, бактерий, грибов, лишайников</w:t>
            </w:r>
          </w:p>
        </w:tc>
      </w:tr>
      <w:tr w:rsidR="00EA066C" w:rsidRPr="000A4FA0" w:rsidTr="00B56AA0">
        <w:tc>
          <w:tcPr>
            <w:tcW w:w="568" w:type="dxa"/>
          </w:tcPr>
          <w:p w:rsidR="00EA066C" w:rsidRPr="00760076" w:rsidRDefault="00EA066C" w:rsidP="00EA066C">
            <w:pPr>
              <w:rPr>
                <w:rFonts w:ascii="Times New Roman" w:hAnsi="Times New Roman" w:cs="Times New Roman"/>
                <w:sz w:val="18"/>
                <w:szCs w:val="18"/>
              </w:rPr>
            </w:pPr>
            <w:r>
              <w:rPr>
                <w:rFonts w:ascii="Times New Roman" w:hAnsi="Times New Roman" w:cs="Times New Roman"/>
                <w:sz w:val="18"/>
                <w:szCs w:val="18"/>
              </w:rPr>
              <w:t>6.</w:t>
            </w:r>
          </w:p>
        </w:tc>
        <w:tc>
          <w:tcPr>
            <w:tcW w:w="709" w:type="dxa"/>
          </w:tcPr>
          <w:p w:rsidR="00EA066C" w:rsidRDefault="00D96F2C" w:rsidP="00EA066C">
            <w:pPr>
              <w:rPr>
                <w:rFonts w:ascii="Times New Roman" w:hAnsi="Times New Roman" w:cs="Times New Roman"/>
                <w:sz w:val="24"/>
                <w:szCs w:val="24"/>
              </w:rPr>
            </w:pPr>
            <w:r>
              <w:rPr>
                <w:rFonts w:ascii="Times New Roman" w:hAnsi="Times New Roman" w:cs="Times New Roman"/>
                <w:sz w:val="24"/>
                <w:szCs w:val="24"/>
              </w:rPr>
              <w:t>1.6</w:t>
            </w:r>
          </w:p>
        </w:tc>
        <w:tc>
          <w:tcPr>
            <w:tcW w:w="5132" w:type="dxa"/>
          </w:tcPr>
          <w:p w:rsidR="00EA066C" w:rsidRPr="000A4FA0" w:rsidRDefault="00D96F2C" w:rsidP="00EA066C">
            <w:pPr>
              <w:rPr>
                <w:rFonts w:ascii="Times New Roman" w:hAnsi="Times New Roman" w:cs="Times New Roman"/>
                <w:sz w:val="24"/>
                <w:szCs w:val="24"/>
              </w:rPr>
            </w:pPr>
            <w:r w:rsidRPr="00D96F2C">
              <w:rPr>
                <w:rFonts w:ascii="Times New Roman" w:hAnsi="Times New Roman" w:cs="Times New Roman"/>
                <w:sz w:val="24"/>
                <w:szCs w:val="24"/>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21 Земле. Классификация покрытосеменных растений: класс Двудольные и класс Однодольные. Признаки классов.</w:t>
            </w:r>
          </w:p>
        </w:tc>
        <w:tc>
          <w:tcPr>
            <w:tcW w:w="708" w:type="dxa"/>
          </w:tcPr>
          <w:p w:rsidR="00EA066C" w:rsidRDefault="00D96F2C" w:rsidP="00EA066C">
            <w:pPr>
              <w:rPr>
                <w:rFonts w:ascii="Times New Roman" w:hAnsi="Times New Roman" w:cs="Times New Roman"/>
                <w:sz w:val="24"/>
                <w:szCs w:val="24"/>
              </w:rPr>
            </w:pPr>
            <w:r>
              <w:rPr>
                <w:rFonts w:ascii="Times New Roman" w:hAnsi="Times New Roman" w:cs="Times New Roman"/>
                <w:sz w:val="24"/>
                <w:szCs w:val="24"/>
              </w:rPr>
              <w:t>1.5</w:t>
            </w:r>
          </w:p>
        </w:tc>
        <w:tc>
          <w:tcPr>
            <w:tcW w:w="3940" w:type="dxa"/>
          </w:tcPr>
          <w:p w:rsidR="00EA066C" w:rsidRPr="000A4FA0" w:rsidRDefault="00D96F2C" w:rsidP="00EA066C">
            <w:pPr>
              <w:rPr>
                <w:rFonts w:ascii="Times New Roman" w:hAnsi="Times New Roman" w:cs="Times New Roman"/>
                <w:sz w:val="24"/>
                <w:szCs w:val="24"/>
              </w:rPr>
            </w:pPr>
            <w:r w:rsidRPr="00D96F2C">
              <w:rPr>
                <w:rFonts w:ascii="Times New Roman" w:hAnsi="Times New Roman" w:cs="Times New Roman"/>
                <w:sz w:val="24"/>
                <w:szCs w:val="24"/>
              </w:rPr>
              <w:t>Выявлять признаки классов покрытосеменных, или цветковых, семейств двудольных и однодольных растений</w:t>
            </w:r>
          </w:p>
        </w:tc>
      </w:tr>
      <w:tr w:rsidR="00D96F2C" w:rsidRPr="000A4FA0" w:rsidTr="00B56AA0">
        <w:tc>
          <w:tcPr>
            <w:tcW w:w="568" w:type="dxa"/>
          </w:tcPr>
          <w:p w:rsidR="00D96F2C" w:rsidRPr="00760076" w:rsidRDefault="00D96F2C" w:rsidP="00D96F2C">
            <w:pPr>
              <w:rPr>
                <w:rFonts w:ascii="Times New Roman" w:hAnsi="Times New Roman" w:cs="Times New Roman"/>
                <w:sz w:val="18"/>
                <w:szCs w:val="18"/>
              </w:rPr>
            </w:pPr>
            <w:r>
              <w:rPr>
                <w:rFonts w:ascii="Times New Roman" w:hAnsi="Times New Roman" w:cs="Times New Roman"/>
                <w:sz w:val="18"/>
                <w:szCs w:val="18"/>
              </w:rPr>
              <w:t>7</w:t>
            </w:r>
          </w:p>
        </w:tc>
        <w:tc>
          <w:tcPr>
            <w:tcW w:w="709" w:type="dxa"/>
          </w:tcPr>
          <w:p w:rsidR="00D96F2C" w:rsidRDefault="00D96F2C" w:rsidP="00D96F2C">
            <w:pPr>
              <w:rPr>
                <w:rFonts w:ascii="Times New Roman" w:hAnsi="Times New Roman" w:cs="Times New Roman"/>
                <w:sz w:val="24"/>
                <w:szCs w:val="24"/>
              </w:rPr>
            </w:pPr>
            <w:r w:rsidRPr="00D96F2C">
              <w:rPr>
                <w:rFonts w:ascii="Times New Roman" w:hAnsi="Times New Roman" w:cs="Times New Roman"/>
                <w:sz w:val="24"/>
                <w:szCs w:val="24"/>
              </w:rPr>
              <w:t>1.7</w:t>
            </w:r>
          </w:p>
        </w:tc>
        <w:tc>
          <w:tcPr>
            <w:tcW w:w="5132" w:type="dxa"/>
          </w:tcPr>
          <w:p w:rsidR="00D96F2C" w:rsidRPr="000A4FA0" w:rsidRDefault="00D96F2C" w:rsidP="00D96F2C">
            <w:pPr>
              <w:rPr>
                <w:rFonts w:ascii="Times New Roman" w:hAnsi="Times New Roman" w:cs="Times New Roman"/>
                <w:sz w:val="24"/>
                <w:szCs w:val="24"/>
              </w:rPr>
            </w:pPr>
            <w:r w:rsidRPr="00D96F2C">
              <w:rPr>
                <w:rFonts w:ascii="Times New Roman" w:hAnsi="Times New Roman" w:cs="Times New Roman"/>
                <w:sz w:val="24"/>
                <w:szCs w:val="24"/>
              </w:rPr>
              <w:t xml:space="preserve">Семейства покрытосеменных (цветковых) растений. Характерные признаки семейств </w:t>
            </w:r>
            <w:r w:rsidRPr="00D96F2C">
              <w:rPr>
                <w:rFonts w:ascii="Times New Roman" w:hAnsi="Times New Roman" w:cs="Times New Roman"/>
                <w:sz w:val="24"/>
                <w:szCs w:val="24"/>
              </w:rPr>
              <w:lastRenderedPageBreak/>
              <w:t>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tc>
        <w:tc>
          <w:tcPr>
            <w:tcW w:w="708" w:type="dxa"/>
          </w:tcPr>
          <w:p w:rsidR="00D96F2C" w:rsidRDefault="00D96F2C" w:rsidP="00D96F2C">
            <w:pPr>
              <w:rPr>
                <w:rFonts w:ascii="Times New Roman" w:hAnsi="Times New Roman" w:cs="Times New Roman"/>
                <w:sz w:val="24"/>
                <w:szCs w:val="24"/>
              </w:rPr>
            </w:pPr>
            <w:r>
              <w:rPr>
                <w:rFonts w:ascii="Times New Roman" w:hAnsi="Times New Roman" w:cs="Times New Roman"/>
                <w:sz w:val="24"/>
                <w:szCs w:val="24"/>
              </w:rPr>
              <w:lastRenderedPageBreak/>
              <w:t>1.5</w:t>
            </w:r>
          </w:p>
        </w:tc>
        <w:tc>
          <w:tcPr>
            <w:tcW w:w="3940" w:type="dxa"/>
          </w:tcPr>
          <w:p w:rsidR="00D96F2C" w:rsidRPr="000A4FA0" w:rsidRDefault="00D96F2C" w:rsidP="00D96F2C">
            <w:pPr>
              <w:rPr>
                <w:rFonts w:ascii="Times New Roman" w:hAnsi="Times New Roman" w:cs="Times New Roman"/>
                <w:sz w:val="24"/>
                <w:szCs w:val="24"/>
              </w:rPr>
            </w:pPr>
            <w:r w:rsidRPr="00D96F2C">
              <w:rPr>
                <w:rFonts w:ascii="Times New Roman" w:hAnsi="Times New Roman" w:cs="Times New Roman"/>
                <w:sz w:val="24"/>
                <w:szCs w:val="24"/>
              </w:rPr>
              <w:t xml:space="preserve">Выявлять признаки классов покрытосеменных, или цветковых, </w:t>
            </w:r>
            <w:r w:rsidRPr="00D96F2C">
              <w:rPr>
                <w:rFonts w:ascii="Times New Roman" w:hAnsi="Times New Roman" w:cs="Times New Roman"/>
                <w:sz w:val="24"/>
                <w:szCs w:val="24"/>
              </w:rPr>
              <w:lastRenderedPageBreak/>
              <w:t>семейств двудольных и однодольных растений</w:t>
            </w:r>
          </w:p>
        </w:tc>
      </w:tr>
      <w:tr w:rsidR="00B56AA0" w:rsidRPr="000A4FA0" w:rsidTr="00B56AA0">
        <w:tc>
          <w:tcPr>
            <w:tcW w:w="568" w:type="dxa"/>
          </w:tcPr>
          <w:p w:rsidR="00B56AA0" w:rsidRPr="00760076" w:rsidRDefault="00B56AA0" w:rsidP="00B56AA0">
            <w:pPr>
              <w:rPr>
                <w:rFonts w:ascii="Times New Roman" w:hAnsi="Times New Roman" w:cs="Times New Roman"/>
                <w:sz w:val="18"/>
                <w:szCs w:val="18"/>
              </w:rPr>
            </w:pPr>
            <w:r>
              <w:rPr>
                <w:rFonts w:ascii="Times New Roman" w:hAnsi="Times New Roman" w:cs="Times New Roman"/>
                <w:sz w:val="18"/>
                <w:szCs w:val="18"/>
              </w:rPr>
              <w:lastRenderedPageBreak/>
              <w:t>8.</w:t>
            </w:r>
          </w:p>
        </w:tc>
        <w:tc>
          <w:tcPr>
            <w:tcW w:w="709" w:type="dxa"/>
          </w:tcPr>
          <w:p w:rsidR="00B56AA0" w:rsidRDefault="00B56AA0" w:rsidP="00B56AA0">
            <w:pPr>
              <w:rPr>
                <w:rFonts w:ascii="Times New Roman" w:hAnsi="Times New Roman" w:cs="Times New Roman"/>
                <w:sz w:val="24"/>
                <w:szCs w:val="24"/>
              </w:rPr>
            </w:pPr>
            <w:r w:rsidRPr="00D96F2C">
              <w:rPr>
                <w:rFonts w:ascii="Times New Roman" w:hAnsi="Times New Roman" w:cs="Times New Roman"/>
                <w:sz w:val="24"/>
                <w:szCs w:val="24"/>
              </w:rPr>
              <w:t>1.7</w:t>
            </w:r>
          </w:p>
          <w:p w:rsidR="00B56AA0" w:rsidRDefault="00B56AA0" w:rsidP="00B56AA0">
            <w:pPr>
              <w:rPr>
                <w:rFonts w:ascii="Times New Roman" w:hAnsi="Times New Roman" w:cs="Times New Roman"/>
                <w:sz w:val="24"/>
                <w:szCs w:val="24"/>
              </w:rPr>
            </w:pPr>
          </w:p>
          <w:p w:rsidR="00B56AA0" w:rsidRDefault="00B56AA0" w:rsidP="00B56AA0">
            <w:pPr>
              <w:rPr>
                <w:rFonts w:ascii="Times New Roman" w:hAnsi="Times New Roman" w:cs="Times New Roman"/>
                <w:sz w:val="24"/>
                <w:szCs w:val="24"/>
              </w:rPr>
            </w:pPr>
          </w:p>
          <w:p w:rsidR="00B56AA0" w:rsidRDefault="00B56AA0" w:rsidP="00B56AA0">
            <w:pPr>
              <w:rPr>
                <w:rFonts w:ascii="Times New Roman" w:hAnsi="Times New Roman" w:cs="Times New Roman"/>
                <w:sz w:val="24"/>
                <w:szCs w:val="24"/>
              </w:rPr>
            </w:pPr>
          </w:p>
          <w:p w:rsidR="00B56AA0" w:rsidRDefault="00B56AA0" w:rsidP="00B56AA0">
            <w:pPr>
              <w:rPr>
                <w:rFonts w:ascii="Times New Roman" w:hAnsi="Times New Roman" w:cs="Times New Roman"/>
                <w:sz w:val="24"/>
                <w:szCs w:val="24"/>
              </w:rPr>
            </w:pPr>
          </w:p>
          <w:p w:rsidR="00B56AA0" w:rsidRDefault="00B56AA0" w:rsidP="00B56AA0">
            <w:pPr>
              <w:rPr>
                <w:rFonts w:ascii="Times New Roman" w:hAnsi="Times New Roman" w:cs="Times New Roman"/>
                <w:sz w:val="24"/>
                <w:szCs w:val="24"/>
              </w:rPr>
            </w:pPr>
          </w:p>
          <w:p w:rsidR="00B56AA0" w:rsidRDefault="00B56AA0" w:rsidP="00B56AA0">
            <w:pPr>
              <w:rPr>
                <w:rFonts w:ascii="Times New Roman" w:hAnsi="Times New Roman" w:cs="Times New Roman"/>
                <w:sz w:val="24"/>
                <w:szCs w:val="24"/>
              </w:rPr>
            </w:pPr>
          </w:p>
          <w:p w:rsidR="00B56AA0" w:rsidRDefault="00B56AA0" w:rsidP="00B56AA0">
            <w:pPr>
              <w:rPr>
                <w:rFonts w:ascii="Times New Roman" w:hAnsi="Times New Roman" w:cs="Times New Roman"/>
                <w:sz w:val="24"/>
                <w:szCs w:val="24"/>
              </w:rPr>
            </w:pPr>
          </w:p>
          <w:p w:rsidR="00B56AA0" w:rsidRDefault="00B56AA0" w:rsidP="00B56AA0">
            <w:pPr>
              <w:rPr>
                <w:rFonts w:ascii="Times New Roman" w:hAnsi="Times New Roman" w:cs="Times New Roman"/>
                <w:sz w:val="24"/>
                <w:szCs w:val="24"/>
              </w:rPr>
            </w:pPr>
          </w:p>
          <w:p w:rsidR="00B56AA0" w:rsidRDefault="00B56AA0" w:rsidP="00B56AA0">
            <w:pPr>
              <w:rPr>
                <w:rFonts w:ascii="Times New Roman" w:hAnsi="Times New Roman" w:cs="Times New Roman"/>
                <w:sz w:val="24"/>
                <w:szCs w:val="24"/>
              </w:rPr>
            </w:pPr>
          </w:p>
          <w:p w:rsidR="00B56AA0" w:rsidRDefault="00B56AA0" w:rsidP="00B56AA0">
            <w:pPr>
              <w:rPr>
                <w:rFonts w:ascii="Times New Roman" w:hAnsi="Times New Roman" w:cs="Times New Roman"/>
                <w:sz w:val="24"/>
                <w:szCs w:val="24"/>
              </w:rPr>
            </w:pPr>
          </w:p>
          <w:p w:rsidR="00B56AA0" w:rsidRDefault="00B56AA0" w:rsidP="00B56AA0">
            <w:pPr>
              <w:rPr>
                <w:rFonts w:ascii="Times New Roman" w:hAnsi="Times New Roman" w:cs="Times New Roman"/>
                <w:sz w:val="24"/>
                <w:szCs w:val="24"/>
              </w:rPr>
            </w:pPr>
            <w:r>
              <w:rPr>
                <w:rFonts w:ascii="Times New Roman" w:hAnsi="Times New Roman" w:cs="Times New Roman"/>
                <w:sz w:val="24"/>
                <w:szCs w:val="24"/>
              </w:rPr>
              <w:t>1.13</w:t>
            </w:r>
          </w:p>
        </w:tc>
        <w:tc>
          <w:tcPr>
            <w:tcW w:w="5132" w:type="dxa"/>
          </w:tcPr>
          <w:p w:rsidR="00B56AA0" w:rsidRDefault="00B56AA0" w:rsidP="00B56AA0">
            <w:pPr>
              <w:rPr>
                <w:rFonts w:ascii="Times New Roman" w:hAnsi="Times New Roman" w:cs="Times New Roman"/>
                <w:sz w:val="24"/>
                <w:szCs w:val="24"/>
              </w:rPr>
            </w:pPr>
            <w:r w:rsidRPr="00D96F2C">
              <w:rPr>
                <w:rFonts w:ascii="Times New Roman" w:hAnsi="Times New Roman" w:cs="Times New Roman"/>
                <w:sz w:val="24"/>
                <w:szCs w:val="24"/>
              </w:rPr>
              <w:t>Семейства покрытосеменных (цветковых) растений.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B56AA0" w:rsidRPr="000A4FA0" w:rsidRDefault="00B56AA0" w:rsidP="00B56AA0">
            <w:pPr>
              <w:rPr>
                <w:rFonts w:ascii="Times New Roman" w:hAnsi="Times New Roman" w:cs="Times New Roman"/>
                <w:sz w:val="24"/>
                <w:szCs w:val="24"/>
              </w:rPr>
            </w:pPr>
            <w:r w:rsidRPr="00B56AA0">
              <w:rPr>
                <w:rFonts w:ascii="Times New Roman" w:hAnsi="Times New Roman" w:cs="Times New Roman"/>
                <w:sz w:val="24"/>
                <w:szCs w:val="24"/>
              </w:rPr>
              <w:t>Приводить примеры культурных растений и их значение в жизни человека; п</w:t>
            </w:r>
          </w:p>
        </w:tc>
        <w:tc>
          <w:tcPr>
            <w:tcW w:w="708" w:type="dxa"/>
          </w:tcPr>
          <w:p w:rsidR="00B56AA0" w:rsidRDefault="00B56AA0" w:rsidP="00B56AA0">
            <w:pPr>
              <w:rPr>
                <w:rFonts w:ascii="Times New Roman" w:hAnsi="Times New Roman" w:cs="Times New Roman"/>
                <w:sz w:val="24"/>
                <w:szCs w:val="24"/>
              </w:rPr>
            </w:pPr>
            <w:r>
              <w:rPr>
                <w:rFonts w:ascii="Times New Roman" w:hAnsi="Times New Roman" w:cs="Times New Roman"/>
                <w:sz w:val="24"/>
                <w:szCs w:val="24"/>
              </w:rPr>
              <w:t>1.5</w:t>
            </w:r>
          </w:p>
        </w:tc>
        <w:tc>
          <w:tcPr>
            <w:tcW w:w="3940" w:type="dxa"/>
          </w:tcPr>
          <w:p w:rsidR="00B56AA0" w:rsidRPr="000A4FA0" w:rsidRDefault="00B56AA0" w:rsidP="00B56AA0">
            <w:pPr>
              <w:rPr>
                <w:rFonts w:ascii="Times New Roman" w:hAnsi="Times New Roman" w:cs="Times New Roman"/>
                <w:sz w:val="24"/>
                <w:szCs w:val="24"/>
              </w:rPr>
            </w:pPr>
            <w:r w:rsidRPr="00D96F2C">
              <w:rPr>
                <w:rFonts w:ascii="Times New Roman" w:hAnsi="Times New Roman" w:cs="Times New Roman"/>
                <w:sz w:val="24"/>
                <w:szCs w:val="24"/>
              </w:rPr>
              <w:t>Выявлять признаки классов покрытосеменных, или цветковых, семейств двудольных и однодольных растений</w:t>
            </w:r>
          </w:p>
        </w:tc>
      </w:tr>
      <w:tr w:rsidR="00E95591" w:rsidRPr="000A4FA0" w:rsidTr="00B56AA0">
        <w:tc>
          <w:tcPr>
            <w:tcW w:w="568" w:type="dxa"/>
          </w:tcPr>
          <w:p w:rsidR="00E95591" w:rsidRPr="00760076" w:rsidRDefault="00E95591" w:rsidP="00E95591">
            <w:pPr>
              <w:rPr>
                <w:rFonts w:ascii="Times New Roman" w:hAnsi="Times New Roman" w:cs="Times New Roman"/>
                <w:sz w:val="18"/>
                <w:szCs w:val="18"/>
              </w:rPr>
            </w:pPr>
            <w:r>
              <w:rPr>
                <w:rFonts w:ascii="Times New Roman" w:hAnsi="Times New Roman" w:cs="Times New Roman"/>
                <w:sz w:val="18"/>
                <w:szCs w:val="18"/>
              </w:rPr>
              <w:t xml:space="preserve">9. </w:t>
            </w:r>
          </w:p>
        </w:tc>
        <w:tc>
          <w:tcPr>
            <w:tcW w:w="709" w:type="dxa"/>
          </w:tcPr>
          <w:p w:rsidR="00E95591" w:rsidRDefault="00E95591" w:rsidP="00E95591">
            <w:pPr>
              <w:rPr>
                <w:rFonts w:ascii="Times New Roman" w:hAnsi="Times New Roman" w:cs="Times New Roman"/>
                <w:sz w:val="24"/>
                <w:szCs w:val="24"/>
              </w:rPr>
            </w:pPr>
            <w:r>
              <w:rPr>
                <w:rFonts w:ascii="Times New Roman" w:hAnsi="Times New Roman" w:cs="Times New Roman"/>
                <w:sz w:val="24"/>
                <w:szCs w:val="24"/>
              </w:rPr>
              <w:t>1.1</w:t>
            </w:r>
          </w:p>
        </w:tc>
        <w:tc>
          <w:tcPr>
            <w:tcW w:w="5132" w:type="dxa"/>
          </w:tcPr>
          <w:p w:rsidR="00E95591" w:rsidRPr="000A4FA0" w:rsidRDefault="00E95591" w:rsidP="00E95591">
            <w:pPr>
              <w:rPr>
                <w:rFonts w:ascii="Times New Roman" w:hAnsi="Times New Roman" w:cs="Times New Roman"/>
                <w:sz w:val="24"/>
                <w:szCs w:val="24"/>
              </w:rPr>
            </w:pPr>
            <w:r w:rsidRPr="00E95591">
              <w:rPr>
                <w:rFonts w:ascii="Times New Roman" w:hAnsi="Times New Roman" w:cs="Times New Roman"/>
                <w:sz w:val="24"/>
                <w:szCs w:val="24"/>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tc>
        <w:tc>
          <w:tcPr>
            <w:tcW w:w="708" w:type="dxa"/>
          </w:tcPr>
          <w:p w:rsidR="00E95591" w:rsidRDefault="00E95591" w:rsidP="00E95591">
            <w:pPr>
              <w:rPr>
                <w:rFonts w:ascii="Times New Roman" w:hAnsi="Times New Roman" w:cs="Times New Roman"/>
                <w:sz w:val="24"/>
                <w:szCs w:val="24"/>
              </w:rPr>
            </w:pPr>
            <w:r>
              <w:rPr>
                <w:rFonts w:ascii="Times New Roman" w:hAnsi="Times New Roman" w:cs="Times New Roman"/>
                <w:sz w:val="24"/>
                <w:szCs w:val="24"/>
              </w:rPr>
              <w:t>1.8</w:t>
            </w:r>
          </w:p>
        </w:tc>
        <w:tc>
          <w:tcPr>
            <w:tcW w:w="3940" w:type="dxa"/>
          </w:tcPr>
          <w:p w:rsidR="00E95591" w:rsidRPr="000A4FA0" w:rsidRDefault="00E95591" w:rsidP="00E95591">
            <w:pPr>
              <w:rPr>
                <w:rFonts w:ascii="Times New Roman" w:hAnsi="Times New Roman" w:cs="Times New Roman"/>
                <w:sz w:val="24"/>
                <w:szCs w:val="24"/>
              </w:rPr>
            </w:pPr>
            <w:r w:rsidRPr="00676DFE">
              <w:rPr>
                <w:rFonts w:ascii="Times New Roman" w:hAnsi="Times New Roman" w:cs="Times New Roman"/>
                <w:sz w:val="24"/>
                <w:szCs w:val="24"/>
              </w:rPr>
              <w:t>Выделять существенные признаки строения и жизнедеятельности растений, бактерий, грибов, лишайников</w:t>
            </w:r>
          </w:p>
        </w:tc>
      </w:tr>
      <w:tr w:rsidR="00EA066C" w:rsidRPr="000A4FA0" w:rsidTr="00B56AA0">
        <w:tc>
          <w:tcPr>
            <w:tcW w:w="568" w:type="dxa"/>
          </w:tcPr>
          <w:p w:rsidR="00EA066C" w:rsidRDefault="00EA066C" w:rsidP="00EA066C">
            <w:pPr>
              <w:rPr>
                <w:rFonts w:ascii="Times New Roman" w:hAnsi="Times New Roman" w:cs="Times New Roman"/>
                <w:sz w:val="18"/>
                <w:szCs w:val="18"/>
              </w:rPr>
            </w:pPr>
            <w:r>
              <w:rPr>
                <w:rFonts w:ascii="Times New Roman" w:hAnsi="Times New Roman" w:cs="Times New Roman"/>
                <w:sz w:val="18"/>
                <w:szCs w:val="18"/>
              </w:rPr>
              <w:t>10</w:t>
            </w:r>
          </w:p>
        </w:tc>
        <w:tc>
          <w:tcPr>
            <w:tcW w:w="709" w:type="dxa"/>
          </w:tcPr>
          <w:p w:rsidR="00EA066C" w:rsidRDefault="00E95591" w:rsidP="00EA066C">
            <w:pPr>
              <w:rPr>
                <w:rFonts w:ascii="Times New Roman" w:hAnsi="Times New Roman" w:cs="Times New Roman"/>
                <w:sz w:val="24"/>
                <w:szCs w:val="24"/>
              </w:rPr>
            </w:pPr>
            <w:r>
              <w:rPr>
                <w:rFonts w:ascii="Times New Roman" w:hAnsi="Times New Roman" w:cs="Times New Roman"/>
                <w:sz w:val="24"/>
                <w:szCs w:val="24"/>
              </w:rPr>
              <w:t>3.1</w:t>
            </w:r>
          </w:p>
        </w:tc>
        <w:tc>
          <w:tcPr>
            <w:tcW w:w="5132" w:type="dxa"/>
          </w:tcPr>
          <w:p w:rsidR="00EA066C" w:rsidRPr="005660D5" w:rsidRDefault="00E95591" w:rsidP="00EA066C">
            <w:pPr>
              <w:rPr>
                <w:rFonts w:ascii="Times New Roman" w:hAnsi="Times New Roman" w:cs="Times New Roman"/>
                <w:sz w:val="24"/>
                <w:szCs w:val="24"/>
              </w:rPr>
            </w:pPr>
            <w:r w:rsidRPr="00E95591">
              <w:rPr>
                <w:rFonts w:ascii="Times New Roman" w:hAnsi="Times New Roman" w:cs="Times New Roman"/>
                <w:sz w:val="24"/>
                <w:szCs w:val="24"/>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w:t>
            </w:r>
            <w:r>
              <w:rPr>
                <w:rFonts w:ascii="Times New Roman" w:hAnsi="Times New Roman" w:cs="Times New Roman"/>
                <w:sz w:val="24"/>
                <w:szCs w:val="24"/>
              </w:rPr>
              <w:t>я</w:t>
            </w:r>
          </w:p>
        </w:tc>
        <w:tc>
          <w:tcPr>
            <w:tcW w:w="708" w:type="dxa"/>
          </w:tcPr>
          <w:p w:rsidR="00EA066C" w:rsidRDefault="00E95591" w:rsidP="00EA066C">
            <w:pPr>
              <w:rPr>
                <w:rFonts w:ascii="Times New Roman" w:hAnsi="Times New Roman" w:cs="Times New Roman"/>
                <w:sz w:val="24"/>
                <w:szCs w:val="24"/>
              </w:rPr>
            </w:pPr>
            <w:r>
              <w:rPr>
                <w:rFonts w:ascii="Times New Roman" w:hAnsi="Times New Roman" w:cs="Times New Roman"/>
                <w:sz w:val="24"/>
                <w:szCs w:val="24"/>
              </w:rPr>
              <w:t>1.11</w:t>
            </w:r>
          </w:p>
        </w:tc>
        <w:tc>
          <w:tcPr>
            <w:tcW w:w="3940" w:type="dxa"/>
          </w:tcPr>
          <w:p w:rsidR="00EA066C" w:rsidRPr="005660D5" w:rsidRDefault="00E95591" w:rsidP="00EA066C">
            <w:pPr>
              <w:rPr>
                <w:rFonts w:ascii="Times New Roman" w:hAnsi="Times New Roman" w:cs="Times New Roman"/>
                <w:sz w:val="24"/>
              </w:rPr>
            </w:pPr>
            <w:r w:rsidRPr="00E95591">
              <w:rPr>
                <w:rFonts w:ascii="Times New Roman" w:hAnsi="Times New Roman" w:cs="Times New Roman"/>
                <w:sz w:val="24"/>
              </w:rPr>
              <w:t>Выявлять черты приспособленности растений к среде обитания, значение экологических факторов для растений</w:t>
            </w:r>
          </w:p>
        </w:tc>
      </w:tr>
    </w:tbl>
    <w:p w:rsidR="004E5221" w:rsidRPr="004E5221" w:rsidRDefault="004E5221" w:rsidP="004E5221">
      <w:pPr>
        <w:spacing w:after="0" w:line="276" w:lineRule="auto"/>
        <w:ind w:left="1068"/>
        <w:contextualSpacing/>
        <w:rPr>
          <w:rFonts w:ascii="Times New Roman" w:eastAsia="Times New Roman" w:hAnsi="Times New Roman" w:cs="Times New Roman"/>
          <w:sz w:val="28"/>
          <w:lang w:eastAsia="ru-RU"/>
        </w:rPr>
      </w:pPr>
    </w:p>
    <w:sectPr w:rsidR="004E5221" w:rsidRPr="004E5221" w:rsidSect="00BB1914">
      <w:pgSz w:w="11906" w:h="16838"/>
      <w:pgMar w:top="426" w:right="424" w:bottom="426"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E55BF"/>
    <w:multiLevelType w:val="hybridMultilevel"/>
    <w:tmpl w:val="F8F6BF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6BA7039"/>
    <w:multiLevelType w:val="hybridMultilevel"/>
    <w:tmpl w:val="7A4E7602"/>
    <w:lvl w:ilvl="0" w:tplc="1C9C1462">
      <w:start w:val="16"/>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1E0759E"/>
    <w:multiLevelType w:val="hybridMultilevel"/>
    <w:tmpl w:val="7A4E7602"/>
    <w:lvl w:ilvl="0" w:tplc="1C9C1462">
      <w:start w:val="16"/>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29515E0"/>
    <w:multiLevelType w:val="multilevel"/>
    <w:tmpl w:val="BF1AB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E02F53"/>
    <w:multiLevelType w:val="hybridMultilevel"/>
    <w:tmpl w:val="9C32971E"/>
    <w:lvl w:ilvl="0" w:tplc="CF50B0FE">
      <w:start w:val="1"/>
      <w:numFmt w:val="decimal"/>
      <w:lvlText w:val="%1)"/>
      <w:lvlJc w:val="left"/>
      <w:pPr>
        <w:ind w:left="57" w:hanging="320"/>
      </w:pPr>
      <w:rPr>
        <w:rFonts w:ascii="Times New Roman" w:eastAsia="Times New Roman" w:hAnsi="Times New Roman" w:cs="Times New Roman" w:hint="default"/>
        <w:w w:val="99"/>
        <w:sz w:val="24"/>
        <w:szCs w:val="24"/>
        <w:lang w:val="ru-RU" w:eastAsia="en-US" w:bidi="ar-SA"/>
      </w:rPr>
    </w:lvl>
    <w:lvl w:ilvl="1" w:tplc="89E0D19E">
      <w:numFmt w:val="bullet"/>
      <w:lvlText w:val="•"/>
      <w:lvlJc w:val="left"/>
      <w:pPr>
        <w:ind w:left="923" w:hanging="320"/>
      </w:pPr>
      <w:rPr>
        <w:rFonts w:hint="default"/>
        <w:lang w:val="ru-RU" w:eastAsia="en-US" w:bidi="ar-SA"/>
      </w:rPr>
    </w:lvl>
    <w:lvl w:ilvl="2" w:tplc="1CCC0E24">
      <w:numFmt w:val="bullet"/>
      <w:lvlText w:val="•"/>
      <w:lvlJc w:val="left"/>
      <w:pPr>
        <w:ind w:left="1786" w:hanging="320"/>
      </w:pPr>
      <w:rPr>
        <w:rFonts w:hint="default"/>
        <w:lang w:val="ru-RU" w:eastAsia="en-US" w:bidi="ar-SA"/>
      </w:rPr>
    </w:lvl>
    <w:lvl w:ilvl="3" w:tplc="B7A49C0E">
      <w:numFmt w:val="bullet"/>
      <w:lvlText w:val="•"/>
      <w:lvlJc w:val="left"/>
      <w:pPr>
        <w:ind w:left="2649" w:hanging="320"/>
      </w:pPr>
      <w:rPr>
        <w:rFonts w:hint="default"/>
        <w:lang w:val="ru-RU" w:eastAsia="en-US" w:bidi="ar-SA"/>
      </w:rPr>
    </w:lvl>
    <w:lvl w:ilvl="4" w:tplc="516C29E4">
      <w:numFmt w:val="bullet"/>
      <w:lvlText w:val="•"/>
      <w:lvlJc w:val="left"/>
      <w:pPr>
        <w:ind w:left="3513" w:hanging="320"/>
      </w:pPr>
      <w:rPr>
        <w:rFonts w:hint="default"/>
        <w:lang w:val="ru-RU" w:eastAsia="en-US" w:bidi="ar-SA"/>
      </w:rPr>
    </w:lvl>
    <w:lvl w:ilvl="5" w:tplc="7E143E20">
      <w:numFmt w:val="bullet"/>
      <w:lvlText w:val="•"/>
      <w:lvlJc w:val="left"/>
      <w:pPr>
        <w:ind w:left="4376" w:hanging="320"/>
      </w:pPr>
      <w:rPr>
        <w:rFonts w:hint="default"/>
        <w:lang w:val="ru-RU" w:eastAsia="en-US" w:bidi="ar-SA"/>
      </w:rPr>
    </w:lvl>
    <w:lvl w:ilvl="6" w:tplc="C1DA5874">
      <w:numFmt w:val="bullet"/>
      <w:lvlText w:val="•"/>
      <w:lvlJc w:val="left"/>
      <w:pPr>
        <w:ind w:left="5239" w:hanging="320"/>
      </w:pPr>
      <w:rPr>
        <w:rFonts w:hint="default"/>
        <w:lang w:val="ru-RU" w:eastAsia="en-US" w:bidi="ar-SA"/>
      </w:rPr>
    </w:lvl>
    <w:lvl w:ilvl="7" w:tplc="F45053E2">
      <w:numFmt w:val="bullet"/>
      <w:lvlText w:val="•"/>
      <w:lvlJc w:val="left"/>
      <w:pPr>
        <w:ind w:left="6103" w:hanging="320"/>
      </w:pPr>
      <w:rPr>
        <w:rFonts w:hint="default"/>
        <w:lang w:val="ru-RU" w:eastAsia="en-US" w:bidi="ar-SA"/>
      </w:rPr>
    </w:lvl>
    <w:lvl w:ilvl="8" w:tplc="5A8405F0">
      <w:numFmt w:val="bullet"/>
      <w:lvlText w:val="•"/>
      <w:lvlJc w:val="left"/>
      <w:pPr>
        <w:ind w:left="6966" w:hanging="320"/>
      </w:pPr>
      <w:rPr>
        <w:rFonts w:hint="default"/>
        <w:lang w:val="ru-RU" w:eastAsia="en-US" w:bidi="ar-SA"/>
      </w:rPr>
    </w:lvl>
  </w:abstractNum>
  <w:abstractNum w:abstractNumId="5" w15:restartNumberingAfterBreak="0">
    <w:nsid w:val="4FB05FD4"/>
    <w:multiLevelType w:val="hybridMultilevel"/>
    <w:tmpl w:val="12824AEE"/>
    <w:lvl w:ilvl="0" w:tplc="6E90E1F4">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15:restartNumberingAfterBreak="0">
    <w:nsid w:val="59EF6786"/>
    <w:multiLevelType w:val="hybridMultilevel"/>
    <w:tmpl w:val="8F701F22"/>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5C6E2B23"/>
    <w:multiLevelType w:val="hybridMultilevel"/>
    <w:tmpl w:val="CDA84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E7D216D"/>
    <w:multiLevelType w:val="hybridMultilevel"/>
    <w:tmpl w:val="CC94CB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DCB5029"/>
    <w:multiLevelType w:val="multilevel"/>
    <w:tmpl w:val="FA206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42745E4"/>
    <w:multiLevelType w:val="hybridMultilevel"/>
    <w:tmpl w:val="AEF4441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7A130B7C"/>
    <w:multiLevelType w:val="hybridMultilevel"/>
    <w:tmpl w:val="FB06C7F6"/>
    <w:lvl w:ilvl="0" w:tplc="394C87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9"/>
  </w:num>
  <w:num w:numId="3">
    <w:abstractNumId w:val="8"/>
  </w:num>
  <w:num w:numId="4">
    <w:abstractNumId w:val="0"/>
  </w:num>
  <w:num w:numId="5">
    <w:abstractNumId w:val="4"/>
  </w:num>
  <w:num w:numId="6">
    <w:abstractNumId w:val="10"/>
  </w:num>
  <w:num w:numId="7">
    <w:abstractNumId w:val="5"/>
  </w:num>
  <w:num w:numId="8">
    <w:abstractNumId w:val="6"/>
  </w:num>
  <w:num w:numId="9">
    <w:abstractNumId w:val="7"/>
  </w:num>
  <w:num w:numId="10">
    <w:abstractNumId w:val="11"/>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5EB"/>
    <w:rsid w:val="001A07F8"/>
    <w:rsid w:val="004E5221"/>
    <w:rsid w:val="00617890"/>
    <w:rsid w:val="00676DFE"/>
    <w:rsid w:val="007305EB"/>
    <w:rsid w:val="007E73D8"/>
    <w:rsid w:val="00875E14"/>
    <w:rsid w:val="00A33D74"/>
    <w:rsid w:val="00A65F0D"/>
    <w:rsid w:val="00AE4EF5"/>
    <w:rsid w:val="00B56AA0"/>
    <w:rsid w:val="00BB1914"/>
    <w:rsid w:val="00D96F2C"/>
    <w:rsid w:val="00DB70D0"/>
    <w:rsid w:val="00E52254"/>
    <w:rsid w:val="00E95591"/>
    <w:rsid w:val="00EA0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42DDC4-B1CA-4DEC-8EA2-BFB53B2C5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522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178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617890"/>
    <w:pPr>
      <w:spacing w:after="0" w:line="240" w:lineRule="auto"/>
    </w:pPr>
  </w:style>
  <w:style w:type="table" w:customStyle="1" w:styleId="1">
    <w:name w:val="Сетка таблицы1"/>
    <w:basedOn w:val="a1"/>
    <w:next w:val="a3"/>
    <w:uiPriority w:val="59"/>
    <w:rsid w:val="006178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uiPriority w:val="99"/>
    <w:semiHidden/>
    <w:unhideWhenUsed/>
    <w:rsid w:val="00AE4EF5"/>
    <w:pPr>
      <w:spacing w:after="120" w:line="276" w:lineRule="auto"/>
    </w:pPr>
    <w:rPr>
      <w:rFonts w:ascii="Calibri" w:eastAsia="Calibri" w:hAnsi="Calibri" w:cs="Times New Roman"/>
    </w:rPr>
  </w:style>
  <w:style w:type="character" w:customStyle="1" w:styleId="a6">
    <w:name w:val="Основной текст Знак"/>
    <w:basedOn w:val="a0"/>
    <w:link w:val="a5"/>
    <w:uiPriority w:val="99"/>
    <w:semiHidden/>
    <w:rsid w:val="00AE4EF5"/>
    <w:rPr>
      <w:rFonts w:ascii="Calibri" w:eastAsia="Calibri" w:hAnsi="Calibri" w:cs="Times New Roman"/>
    </w:rPr>
  </w:style>
  <w:style w:type="paragraph" w:customStyle="1" w:styleId="TableParagraph">
    <w:name w:val="Table Paragraph"/>
    <w:basedOn w:val="a"/>
    <w:uiPriority w:val="1"/>
    <w:qFormat/>
    <w:rsid w:val="00AE4EF5"/>
    <w:pPr>
      <w:widowControl w:val="0"/>
      <w:autoSpaceDE w:val="0"/>
      <w:autoSpaceDN w:val="0"/>
      <w:spacing w:after="0" w:line="240" w:lineRule="auto"/>
    </w:pPr>
    <w:rPr>
      <w:rFonts w:ascii="Times New Roman" w:eastAsia="Times New Roman" w:hAnsi="Times New Roman" w:cs="Times New Roman"/>
    </w:rPr>
  </w:style>
  <w:style w:type="paragraph" w:styleId="a7">
    <w:name w:val="List Paragraph"/>
    <w:basedOn w:val="a"/>
    <w:uiPriority w:val="34"/>
    <w:qFormat/>
    <w:rsid w:val="004E5221"/>
    <w:pPr>
      <w:spacing w:after="200" w:line="276" w:lineRule="auto"/>
      <w:ind w:left="720"/>
      <w:contextualSpacing/>
    </w:pPr>
    <w:rPr>
      <w:rFonts w:eastAsiaTheme="minorEastAsia"/>
      <w:lang w:eastAsia="ru-RU"/>
    </w:rPr>
  </w:style>
  <w:style w:type="paragraph" w:styleId="a8">
    <w:name w:val="Normal (Web)"/>
    <w:basedOn w:val="a"/>
    <w:uiPriority w:val="99"/>
    <w:unhideWhenUsed/>
    <w:rsid w:val="00875E1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081403">
      <w:bodyDiv w:val="1"/>
      <w:marLeft w:val="0"/>
      <w:marRight w:val="0"/>
      <w:marTop w:val="0"/>
      <w:marBottom w:val="0"/>
      <w:divBdr>
        <w:top w:val="none" w:sz="0" w:space="0" w:color="auto"/>
        <w:left w:val="none" w:sz="0" w:space="0" w:color="auto"/>
        <w:bottom w:val="none" w:sz="0" w:space="0" w:color="auto"/>
        <w:right w:val="none" w:sz="0" w:space="0" w:color="auto"/>
      </w:divBdr>
    </w:div>
    <w:div w:id="630743959">
      <w:bodyDiv w:val="1"/>
      <w:marLeft w:val="0"/>
      <w:marRight w:val="0"/>
      <w:marTop w:val="0"/>
      <w:marBottom w:val="0"/>
      <w:divBdr>
        <w:top w:val="none" w:sz="0" w:space="0" w:color="auto"/>
        <w:left w:val="none" w:sz="0" w:space="0" w:color="auto"/>
        <w:bottom w:val="none" w:sz="0" w:space="0" w:color="auto"/>
        <w:right w:val="none" w:sz="0" w:space="0" w:color="auto"/>
      </w:divBdr>
    </w:div>
    <w:div w:id="1035039921">
      <w:bodyDiv w:val="1"/>
      <w:marLeft w:val="0"/>
      <w:marRight w:val="0"/>
      <w:marTop w:val="0"/>
      <w:marBottom w:val="0"/>
      <w:divBdr>
        <w:top w:val="none" w:sz="0" w:space="0" w:color="auto"/>
        <w:left w:val="none" w:sz="0" w:space="0" w:color="auto"/>
        <w:bottom w:val="none" w:sz="0" w:space="0" w:color="auto"/>
        <w:right w:val="none" w:sz="0" w:space="0" w:color="auto"/>
      </w:divBdr>
    </w:div>
    <w:div w:id="1278752121">
      <w:bodyDiv w:val="1"/>
      <w:marLeft w:val="0"/>
      <w:marRight w:val="0"/>
      <w:marTop w:val="0"/>
      <w:marBottom w:val="0"/>
      <w:divBdr>
        <w:top w:val="none" w:sz="0" w:space="0" w:color="auto"/>
        <w:left w:val="none" w:sz="0" w:space="0" w:color="auto"/>
        <w:bottom w:val="none" w:sz="0" w:space="0" w:color="auto"/>
        <w:right w:val="none" w:sz="0" w:space="0" w:color="auto"/>
      </w:divBdr>
    </w:div>
    <w:div w:id="1647125441">
      <w:bodyDiv w:val="1"/>
      <w:marLeft w:val="0"/>
      <w:marRight w:val="0"/>
      <w:marTop w:val="0"/>
      <w:marBottom w:val="0"/>
      <w:divBdr>
        <w:top w:val="none" w:sz="0" w:space="0" w:color="auto"/>
        <w:left w:val="none" w:sz="0" w:space="0" w:color="auto"/>
        <w:bottom w:val="none" w:sz="0" w:space="0" w:color="auto"/>
        <w:right w:val="none" w:sz="0" w:space="0" w:color="auto"/>
      </w:divBdr>
    </w:div>
    <w:div w:id="1810441232">
      <w:bodyDiv w:val="1"/>
      <w:marLeft w:val="0"/>
      <w:marRight w:val="0"/>
      <w:marTop w:val="0"/>
      <w:marBottom w:val="0"/>
      <w:divBdr>
        <w:top w:val="none" w:sz="0" w:space="0" w:color="auto"/>
        <w:left w:val="none" w:sz="0" w:space="0" w:color="auto"/>
        <w:bottom w:val="none" w:sz="0" w:space="0" w:color="auto"/>
        <w:right w:val="none" w:sz="0" w:space="0" w:color="auto"/>
      </w:divBdr>
    </w:div>
    <w:div w:id="1885630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6</Pages>
  <Words>1488</Words>
  <Characters>8486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1111</dc:creator>
  <cp:keywords/>
  <dc:description/>
  <cp:lastModifiedBy>1111</cp:lastModifiedBy>
  <cp:revision>4</cp:revision>
  <dcterms:created xsi:type="dcterms:W3CDTF">2024-03-14T12:28:00Z</dcterms:created>
  <dcterms:modified xsi:type="dcterms:W3CDTF">2024-03-14T13:51:00Z</dcterms:modified>
</cp:coreProperties>
</file>