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2CC" w:rsidRPr="00E100A6" w:rsidRDefault="00A70584" w:rsidP="003962CC">
      <w:pPr>
        <w:jc w:val="center"/>
        <w:rPr>
          <w:b/>
        </w:rPr>
      </w:pPr>
      <w:r w:rsidRPr="00AD53BF">
        <w:rPr>
          <w:b/>
        </w:rPr>
        <w:t xml:space="preserve">                </w:t>
      </w:r>
      <w:r w:rsidR="003962CC">
        <w:rPr>
          <w:b/>
        </w:rPr>
        <w:t xml:space="preserve">                                                                  </w:t>
      </w:r>
      <w:r w:rsidR="003962CC" w:rsidRPr="00E100A6">
        <w:rPr>
          <w:b/>
        </w:rPr>
        <w:t>Материалы промежуточной аттестации</w:t>
      </w:r>
    </w:p>
    <w:p w:rsidR="003962CC" w:rsidRPr="00E100A6" w:rsidRDefault="003962CC" w:rsidP="003962CC">
      <w:pPr>
        <w:jc w:val="center"/>
        <w:rPr>
          <w:b/>
        </w:rPr>
      </w:pPr>
      <w:r>
        <w:rPr>
          <w:b/>
        </w:rPr>
        <w:t>Обществознание</w:t>
      </w:r>
      <w:r w:rsidRPr="00E100A6">
        <w:rPr>
          <w:b/>
        </w:rPr>
        <w:t xml:space="preserve"> 8  класс</w:t>
      </w:r>
    </w:p>
    <w:p w:rsidR="008E7745" w:rsidRPr="00AD53BF" w:rsidRDefault="003962CC" w:rsidP="003962CC">
      <w:pPr>
        <w:jc w:val="center"/>
        <w:rPr>
          <w:b/>
        </w:rPr>
      </w:pPr>
      <w:r w:rsidRPr="00E100A6">
        <w:rPr>
          <w:b/>
        </w:rPr>
        <w:t>Контрольная работа</w:t>
      </w:r>
      <w:r w:rsidRPr="00E100A6">
        <w:rPr>
          <w:color w:val="000000"/>
        </w:rPr>
        <w:br/>
        <w:t>Время на выполнение контрольной работы 4</w:t>
      </w:r>
      <w:r w:rsidR="009E73A7">
        <w:rPr>
          <w:color w:val="000000"/>
        </w:rPr>
        <w:t>0</w:t>
      </w:r>
      <w:bookmarkStart w:id="0" w:name="_GoBack"/>
      <w:bookmarkEnd w:id="0"/>
      <w:r w:rsidRPr="00E100A6">
        <w:rPr>
          <w:color w:val="000000"/>
        </w:rPr>
        <w:t xml:space="preserve"> минут.</w:t>
      </w:r>
    </w:p>
    <w:p w:rsidR="008E7745" w:rsidRDefault="008E7745" w:rsidP="00AD53BF">
      <w:pPr>
        <w:rPr>
          <w:b/>
        </w:rPr>
      </w:pPr>
    </w:p>
    <w:p w:rsidR="003962CC" w:rsidRDefault="003962CC" w:rsidP="00AD53BF">
      <w:pPr>
        <w:rPr>
          <w:b/>
        </w:rPr>
      </w:pPr>
    </w:p>
    <w:p w:rsidR="003962CC" w:rsidRDefault="003962CC" w:rsidP="00AD53BF">
      <w:pPr>
        <w:rPr>
          <w:b/>
        </w:rPr>
      </w:pPr>
    </w:p>
    <w:p w:rsidR="003962CC" w:rsidRDefault="003962CC" w:rsidP="00AD53BF">
      <w:pPr>
        <w:rPr>
          <w:b/>
        </w:rPr>
      </w:pPr>
    </w:p>
    <w:p w:rsidR="003962CC" w:rsidRDefault="003962CC" w:rsidP="00AD53BF">
      <w:pPr>
        <w:rPr>
          <w:b/>
        </w:rPr>
      </w:pPr>
    </w:p>
    <w:p w:rsidR="003962CC" w:rsidRPr="00AD53BF" w:rsidRDefault="003962CC" w:rsidP="00AD53BF">
      <w:pPr>
        <w:rPr>
          <w:b/>
        </w:rPr>
      </w:pPr>
    </w:p>
    <w:p w:rsidR="008E7745" w:rsidRPr="00AD53BF" w:rsidRDefault="008E7745" w:rsidP="00AD53BF">
      <w:pPr>
        <w:rPr>
          <w:b/>
        </w:rPr>
      </w:pPr>
    </w:p>
    <w:p w:rsidR="008E7745" w:rsidRPr="00AD53BF" w:rsidRDefault="008E7745" w:rsidP="00AD53BF">
      <w:pPr>
        <w:rPr>
          <w:b/>
        </w:rPr>
      </w:pPr>
    </w:p>
    <w:p w:rsidR="008E7745" w:rsidRPr="00AD53BF" w:rsidRDefault="008E7745" w:rsidP="00AD53BF">
      <w:pPr>
        <w:rPr>
          <w:b/>
        </w:rPr>
      </w:pPr>
    </w:p>
    <w:p w:rsidR="005933F6" w:rsidRDefault="008E7745" w:rsidP="00AD53BF">
      <w:pPr>
        <w:rPr>
          <w:b/>
        </w:rPr>
      </w:pPr>
      <w:r w:rsidRPr="00AD53BF">
        <w:rPr>
          <w:b/>
        </w:rPr>
        <w:t xml:space="preserve">          </w:t>
      </w:r>
    </w:p>
    <w:p w:rsidR="005933F6" w:rsidRDefault="005933F6" w:rsidP="00AD53BF">
      <w:pPr>
        <w:rPr>
          <w:b/>
        </w:rPr>
      </w:pPr>
    </w:p>
    <w:p w:rsidR="00AD53BF" w:rsidRPr="00AD53BF" w:rsidRDefault="00AD53BF" w:rsidP="00AD53BF">
      <w:pPr>
        <w:rPr>
          <w:b/>
        </w:rPr>
        <w:sectPr w:rsidR="00AD53BF" w:rsidRPr="00AD53BF" w:rsidSect="00AD53BF">
          <w:footerReference w:type="default" r:id="rId9"/>
          <w:type w:val="continuous"/>
          <w:pgSz w:w="11906" w:h="16838"/>
          <w:pgMar w:top="624" w:right="567" w:bottom="567" w:left="1134" w:header="708" w:footer="708" w:gutter="0"/>
          <w:cols w:num="2" w:space="708"/>
          <w:docGrid w:linePitch="360"/>
        </w:sectPr>
      </w:pPr>
      <w:r w:rsidRPr="00AD53BF">
        <w:rPr>
          <w:b/>
        </w:rPr>
        <w:t>Задание 1</w:t>
      </w:r>
    </w:p>
    <w:p w:rsidR="0099798D" w:rsidRPr="00AD53BF" w:rsidRDefault="008E7745" w:rsidP="00AD53BF">
      <w:pPr>
        <w:rPr>
          <w:b/>
        </w:rPr>
      </w:pPr>
      <w:r w:rsidRPr="00AD53BF">
        <w:rPr>
          <w:b/>
        </w:rPr>
        <w:lastRenderedPageBreak/>
        <w:t xml:space="preserve">  1.</w:t>
      </w:r>
      <w:r w:rsidR="0099798D" w:rsidRPr="00AD53BF">
        <w:rPr>
          <w:b/>
        </w:rPr>
        <w:t>Приобщение человека к знаниям, накопленным обществом:</w:t>
      </w:r>
    </w:p>
    <w:p w:rsidR="0099798D" w:rsidRPr="00AD53BF" w:rsidRDefault="0099798D" w:rsidP="00AD53BF">
      <w:pPr>
        <w:pStyle w:val="a6"/>
        <w:numPr>
          <w:ilvl w:val="0"/>
          <w:numId w:val="17"/>
        </w:numPr>
        <w:ind w:left="0"/>
        <w:sectPr w:rsidR="0099798D" w:rsidRPr="00AD53BF" w:rsidSect="00AD53BF">
          <w:footerReference w:type="default" r:id="rId10"/>
          <w:type w:val="continuous"/>
          <w:pgSz w:w="11906" w:h="16838"/>
          <w:pgMar w:top="624" w:right="567" w:bottom="567" w:left="1134" w:header="708" w:footer="708" w:gutter="0"/>
          <w:cols w:space="708"/>
          <w:docGrid w:linePitch="360"/>
        </w:sectPr>
      </w:pPr>
    </w:p>
    <w:p w:rsidR="0099798D" w:rsidRPr="00AD53BF" w:rsidRDefault="0099798D" w:rsidP="00AD53BF">
      <w:pPr>
        <w:pStyle w:val="a6"/>
        <w:numPr>
          <w:ilvl w:val="0"/>
          <w:numId w:val="17"/>
        </w:numPr>
        <w:ind w:left="0"/>
      </w:pPr>
      <w:r w:rsidRPr="00AD53BF">
        <w:lastRenderedPageBreak/>
        <w:t>Образование</w:t>
      </w:r>
    </w:p>
    <w:p w:rsidR="0099798D" w:rsidRPr="00AD53BF" w:rsidRDefault="0099798D" w:rsidP="00AD53BF">
      <w:pPr>
        <w:pStyle w:val="a6"/>
        <w:numPr>
          <w:ilvl w:val="0"/>
          <w:numId w:val="17"/>
        </w:numPr>
        <w:ind w:left="0"/>
      </w:pPr>
      <w:r w:rsidRPr="00AD53BF">
        <w:t>Наука</w:t>
      </w:r>
    </w:p>
    <w:p w:rsidR="0099798D" w:rsidRPr="00AD53BF" w:rsidRDefault="0099798D" w:rsidP="00AD53BF">
      <w:pPr>
        <w:pStyle w:val="a6"/>
        <w:numPr>
          <w:ilvl w:val="0"/>
          <w:numId w:val="17"/>
        </w:numPr>
        <w:ind w:left="0"/>
      </w:pPr>
      <w:r w:rsidRPr="00AD53BF">
        <w:lastRenderedPageBreak/>
        <w:t>Социализация</w:t>
      </w:r>
    </w:p>
    <w:p w:rsidR="0099798D" w:rsidRPr="00AD53BF" w:rsidRDefault="0099798D" w:rsidP="00AD53BF">
      <w:pPr>
        <w:pStyle w:val="a6"/>
        <w:numPr>
          <w:ilvl w:val="0"/>
          <w:numId w:val="17"/>
        </w:numPr>
        <w:ind w:left="0"/>
      </w:pPr>
      <w:r w:rsidRPr="00AD53BF">
        <w:t xml:space="preserve">Совесть </w:t>
      </w:r>
    </w:p>
    <w:p w:rsidR="0099798D" w:rsidRPr="00AD53BF" w:rsidRDefault="0099798D" w:rsidP="005933F6">
      <w:pPr>
        <w:pStyle w:val="a6"/>
        <w:ind w:left="0"/>
        <w:rPr>
          <w:b/>
        </w:rPr>
        <w:sectPr w:rsidR="0099798D" w:rsidRPr="00AD53BF" w:rsidSect="00AD53BF">
          <w:type w:val="continuous"/>
          <w:pgSz w:w="11906" w:h="16838"/>
          <w:pgMar w:top="624" w:right="567" w:bottom="567" w:left="1134" w:header="708" w:footer="708" w:gutter="0"/>
          <w:cols w:num="2" w:space="708"/>
          <w:docGrid w:linePitch="360"/>
        </w:sectPr>
      </w:pPr>
    </w:p>
    <w:p w:rsidR="0099798D" w:rsidRPr="00AD53BF" w:rsidRDefault="008E7745" w:rsidP="00AD53BF">
      <w:pPr>
        <w:rPr>
          <w:b/>
        </w:rPr>
      </w:pPr>
      <w:r w:rsidRPr="00AD53BF">
        <w:rPr>
          <w:b/>
        </w:rPr>
        <w:lastRenderedPageBreak/>
        <w:t>2.</w:t>
      </w:r>
      <w:r w:rsidR="0099798D" w:rsidRPr="00AD53BF">
        <w:rPr>
          <w:b/>
        </w:rPr>
        <w:t>Верны ли суждения о свободе:</w:t>
      </w:r>
    </w:p>
    <w:p w:rsidR="0099798D" w:rsidRPr="00AD53BF" w:rsidRDefault="0099798D" w:rsidP="00AD53BF">
      <w:pPr>
        <w:pStyle w:val="a6"/>
        <w:numPr>
          <w:ilvl w:val="0"/>
          <w:numId w:val="19"/>
        </w:numPr>
        <w:ind w:left="0"/>
      </w:pPr>
      <w:r w:rsidRPr="00AD53BF">
        <w:t>Свобода является синонимом вседозволенности</w:t>
      </w:r>
    </w:p>
    <w:p w:rsidR="0099798D" w:rsidRPr="00AD53BF" w:rsidRDefault="0099798D" w:rsidP="00AD53BF">
      <w:pPr>
        <w:pStyle w:val="a6"/>
        <w:numPr>
          <w:ilvl w:val="0"/>
          <w:numId w:val="19"/>
        </w:numPr>
        <w:ind w:left="0"/>
      </w:pPr>
      <w:r w:rsidRPr="00AD53BF">
        <w:t>Свобода – возможность не нести ответственности за свои поступки.</w:t>
      </w:r>
    </w:p>
    <w:p w:rsidR="0099798D" w:rsidRPr="00AD53BF" w:rsidRDefault="0099798D" w:rsidP="00AD53BF">
      <w:pPr>
        <w:pStyle w:val="a6"/>
        <w:numPr>
          <w:ilvl w:val="0"/>
          <w:numId w:val="18"/>
        </w:numPr>
        <w:ind w:left="0"/>
        <w:sectPr w:rsidR="0099798D" w:rsidRPr="00AD53BF" w:rsidSect="00AD53BF">
          <w:type w:val="continuous"/>
          <w:pgSz w:w="11906" w:h="16838"/>
          <w:pgMar w:top="624" w:right="567" w:bottom="567" w:left="1134" w:header="708" w:footer="708" w:gutter="0"/>
          <w:cols w:space="708"/>
          <w:docGrid w:linePitch="360"/>
        </w:sectPr>
      </w:pPr>
    </w:p>
    <w:p w:rsidR="0099798D" w:rsidRPr="00AD53BF" w:rsidRDefault="0099798D" w:rsidP="00AD53BF">
      <w:pPr>
        <w:pStyle w:val="a6"/>
        <w:numPr>
          <w:ilvl w:val="0"/>
          <w:numId w:val="18"/>
        </w:numPr>
        <w:ind w:left="0"/>
      </w:pPr>
      <w:r w:rsidRPr="00AD53BF">
        <w:lastRenderedPageBreak/>
        <w:t>Верно только</w:t>
      </w:r>
      <w:proofErr w:type="gramStart"/>
      <w:r w:rsidRPr="00AD53BF">
        <w:t xml:space="preserve"> А</w:t>
      </w:r>
      <w:proofErr w:type="gramEnd"/>
    </w:p>
    <w:p w:rsidR="0099798D" w:rsidRPr="00AD53BF" w:rsidRDefault="0099798D" w:rsidP="00AD53BF">
      <w:pPr>
        <w:pStyle w:val="a6"/>
        <w:numPr>
          <w:ilvl w:val="0"/>
          <w:numId w:val="18"/>
        </w:numPr>
        <w:ind w:left="0"/>
      </w:pPr>
      <w:r w:rsidRPr="00AD53BF">
        <w:t>Верно только</w:t>
      </w:r>
      <w:proofErr w:type="gramStart"/>
      <w:r w:rsidRPr="00AD53BF">
        <w:t xml:space="preserve"> Б</w:t>
      </w:r>
      <w:proofErr w:type="gramEnd"/>
    </w:p>
    <w:p w:rsidR="0099798D" w:rsidRPr="00AD53BF" w:rsidRDefault="0099798D" w:rsidP="00AD53BF">
      <w:pPr>
        <w:pStyle w:val="a6"/>
        <w:numPr>
          <w:ilvl w:val="0"/>
          <w:numId w:val="18"/>
        </w:numPr>
        <w:ind w:left="0"/>
      </w:pPr>
      <w:r w:rsidRPr="00AD53BF">
        <w:lastRenderedPageBreak/>
        <w:t>Верны ли оба суждения</w:t>
      </w:r>
    </w:p>
    <w:p w:rsidR="0099798D" w:rsidRPr="00AD53BF" w:rsidRDefault="0099798D" w:rsidP="00AD53BF">
      <w:pPr>
        <w:pStyle w:val="a6"/>
        <w:numPr>
          <w:ilvl w:val="0"/>
          <w:numId w:val="18"/>
        </w:numPr>
        <w:ind w:left="0"/>
      </w:pPr>
      <w:r w:rsidRPr="00AD53BF">
        <w:t>Оба суждения неверны</w:t>
      </w:r>
    </w:p>
    <w:p w:rsidR="0099798D" w:rsidRPr="00AD53BF" w:rsidRDefault="0099798D" w:rsidP="00AD53BF">
      <w:pPr>
        <w:sectPr w:rsidR="0099798D" w:rsidRPr="00AD53BF" w:rsidSect="00AD53BF">
          <w:type w:val="continuous"/>
          <w:pgSz w:w="11906" w:h="16838"/>
          <w:pgMar w:top="624" w:right="567" w:bottom="567" w:left="1134" w:header="708" w:footer="708" w:gutter="0"/>
          <w:cols w:num="2" w:space="708"/>
          <w:docGrid w:linePitch="360"/>
        </w:sectPr>
      </w:pPr>
    </w:p>
    <w:p w:rsidR="0099798D" w:rsidRPr="00AD53BF" w:rsidRDefault="008E7745" w:rsidP="00AD53BF">
      <w:pPr>
        <w:pStyle w:val="a6"/>
        <w:ind w:left="0"/>
        <w:rPr>
          <w:b/>
        </w:rPr>
      </w:pPr>
      <w:r w:rsidRPr="00AD53BF">
        <w:rPr>
          <w:b/>
        </w:rPr>
        <w:lastRenderedPageBreak/>
        <w:t>3.</w:t>
      </w:r>
      <w:r w:rsidR="0099798D" w:rsidRPr="00AD53BF">
        <w:rPr>
          <w:b/>
        </w:rPr>
        <w:t>Что из перечисленного можно отнести к свободным благам?</w:t>
      </w:r>
    </w:p>
    <w:p w:rsidR="0099798D" w:rsidRPr="00AD53BF" w:rsidRDefault="0099798D" w:rsidP="00AD53BF">
      <w:pPr>
        <w:pStyle w:val="a6"/>
        <w:numPr>
          <w:ilvl w:val="0"/>
          <w:numId w:val="21"/>
        </w:numPr>
        <w:ind w:left="0"/>
        <w:sectPr w:rsidR="0099798D" w:rsidRPr="00AD53BF" w:rsidSect="00AD53BF">
          <w:type w:val="continuous"/>
          <w:pgSz w:w="11906" w:h="16838"/>
          <w:pgMar w:top="624" w:right="567" w:bottom="567" w:left="1134" w:header="708" w:footer="708" w:gutter="0"/>
          <w:cols w:space="708"/>
          <w:docGrid w:linePitch="360"/>
        </w:sectPr>
      </w:pPr>
    </w:p>
    <w:p w:rsidR="0099798D" w:rsidRPr="00AD53BF" w:rsidRDefault="0099798D" w:rsidP="00AD53BF">
      <w:pPr>
        <w:pStyle w:val="a6"/>
        <w:numPr>
          <w:ilvl w:val="0"/>
          <w:numId w:val="21"/>
        </w:numPr>
        <w:ind w:left="0"/>
      </w:pPr>
      <w:r w:rsidRPr="00AD53BF">
        <w:lastRenderedPageBreak/>
        <w:t>Почва</w:t>
      </w:r>
    </w:p>
    <w:p w:rsidR="0099798D" w:rsidRPr="00AD53BF" w:rsidRDefault="0099798D" w:rsidP="00AD53BF">
      <w:pPr>
        <w:pStyle w:val="a6"/>
        <w:numPr>
          <w:ilvl w:val="0"/>
          <w:numId w:val="21"/>
        </w:numPr>
        <w:ind w:left="0"/>
      </w:pPr>
      <w:r w:rsidRPr="00AD53BF">
        <w:t>Ветер</w:t>
      </w:r>
    </w:p>
    <w:p w:rsidR="0099798D" w:rsidRPr="00AD53BF" w:rsidRDefault="0099798D" w:rsidP="00AD53BF">
      <w:pPr>
        <w:pStyle w:val="a6"/>
        <w:numPr>
          <w:ilvl w:val="0"/>
          <w:numId w:val="21"/>
        </w:numPr>
        <w:ind w:left="0"/>
      </w:pPr>
      <w:r w:rsidRPr="00AD53BF">
        <w:lastRenderedPageBreak/>
        <w:t>Нефть</w:t>
      </w:r>
    </w:p>
    <w:p w:rsidR="0099798D" w:rsidRPr="00AD53BF" w:rsidRDefault="0099798D" w:rsidP="00AD53BF">
      <w:pPr>
        <w:pStyle w:val="a6"/>
        <w:numPr>
          <w:ilvl w:val="0"/>
          <w:numId w:val="21"/>
        </w:numPr>
        <w:ind w:left="0"/>
      </w:pPr>
      <w:r w:rsidRPr="00AD53BF">
        <w:t xml:space="preserve">Лес </w:t>
      </w:r>
    </w:p>
    <w:p w:rsidR="0099798D" w:rsidRPr="00AD53BF" w:rsidRDefault="0099798D" w:rsidP="00AD53BF">
      <w:pPr>
        <w:pStyle w:val="a6"/>
        <w:numPr>
          <w:ilvl w:val="0"/>
          <w:numId w:val="15"/>
        </w:numPr>
        <w:ind w:left="0"/>
        <w:rPr>
          <w:b/>
        </w:rPr>
        <w:sectPr w:rsidR="0099798D" w:rsidRPr="00AD53BF" w:rsidSect="00AD53BF">
          <w:type w:val="continuous"/>
          <w:pgSz w:w="11906" w:h="16838"/>
          <w:pgMar w:top="624" w:right="567" w:bottom="567" w:left="1134" w:header="708" w:footer="708" w:gutter="0"/>
          <w:cols w:num="2" w:space="708"/>
          <w:docGrid w:linePitch="360"/>
        </w:sectPr>
      </w:pPr>
    </w:p>
    <w:p w:rsidR="0099798D" w:rsidRPr="00AD53BF" w:rsidRDefault="0099798D" w:rsidP="00AD53BF">
      <w:pPr>
        <w:pStyle w:val="a6"/>
        <w:numPr>
          <w:ilvl w:val="0"/>
          <w:numId w:val="42"/>
        </w:numPr>
        <w:ind w:left="0"/>
        <w:rPr>
          <w:b/>
        </w:rPr>
      </w:pPr>
      <w:r w:rsidRPr="00AD53BF">
        <w:rPr>
          <w:b/>
        </w:rPr>
        <w:lastRenderedPageBreak/>
        <w:t>Главным источником экономических благ является:</w:t>
      </w:r>
    </w:p>
    <w:p w:rsidR="0099798D" w:rsidRPr="00AD53BF" w:rsidRDefault="0099798D" w:rsidP="00AD53BF">
      <w:pPr>
        <w:pStyle w:val="a6"/>
        <w:numPr>
          <w:ilvl w:val="0"/>
          <w:numId w:val="22"/>
        </w:numPr>
        <w:ind w:left="0"/>
        <w:sectPr w:rsidR="0099798D" w:rsidRPr="00AD53BF" w:rsidSect="00AD53BF">
          <w:type w:val="continuous"/>
          <w:pgSz w:w="11906" w:h="16838"/>
          <w:pgMar w:top="624" w:right="567" w:bottom="567" w:left="1134" w:header="708" w:footer="708" w:gutter="0"/>
          <w:cols w:space="708"/>
          <w:docGrid w:linePitch="360"/>
        </w:sectPr>
      </w:pPr>
    </w:p>
    <w:p w:rsidR="0099798D" w:rsidRPr="00AD53BF" w:rsidRDefault="0099798D" w:rsidP="00AD53BF">
      <w:pPr>
        <w:pStyle w:val="a6"/>
        <w:numPr>
          <w:ilvl w:val="0"/>
          <w:numId w:val="22"/>
        </w:numPr>
        <w:ind w:left="0"/>
      </w:pPr>
      <w:r w:rsidRPr="00AD53BF">
        <w:lastRenderedPageBreak/>
        <w:t>Потребление</w:t>
      </w:r>
    </w:p>
    <w:p w:rsidR="0099798D" w:rsidRPr="00AD53BF" w:rsidRDefault="0099798D" w:rsidP="00AD53BF">
      <w:pPr>
        <w:pStyle w:val="a6"/>
        <w:numPr>
          <w:ilvl w:val="0"/>
          <w:numId w:val="22"/>
        </w:numPr>
        <w:ind w:left="0"/>
      </w:pPr>
      <w:r w:rsidRPr="00AD53BF">
        <w:t>Обмен</w:t>
      </w:r>
    </w:p>
    <w:p w:rsidR="0099798D" w:rsidRPr="00AD53BF" w:rsidRDefault="0099798D" w:rsidP="00AD53BF">
      <w:pPr>
        <w:pStyle w:val="a6"/>
        <w:numPr>
          <w:ilvl w:val="0"/>
          <w:numId w:val="22"/>
        </w:numPr>
        <w:ind w:left="0"/>
      </w:pPr>
      <w:r w:rsidRPr="00AD53BF">
        <w:lastRenderedPageBreak/>
        <w:t>Распределение</w:t>
      </w:r>
    </w:p>
    <w:p w:rsidR="0099798D" w:rsidRPr="00AD53BF" w:rsidRDefault="0099798D" w:rsidP="00AD53BF">
      <w:pPr>
        <w:pStyle w:val="a6"/>
        <w:numPr>
          <w:ilvl w:val="0"/>
          <w:numId w:val="22"/>
        </w:numPr>
        <w:ind w:left="0"/>
      </w:pPr>
      <w:r w:rsidRPr="00AD53BF">
        <w:t xml:space="preserve">Производство </w:t>
      </w:r>
    </w:p>
    <w:p w:rsidR="0099798D" w:rsidRPr="00AD53BF" w:rsidRDefault="0099798D" w:rsidP="00AD53BF">
      <w:pPr>
        <w:pStyle w:val="a6"/>
        <w:numPr>
          <w:ilvl w:val="0"/>
          <w:numId w:val="42"/>
        </w:numPr>
        <w:ind w:left="0"/>
        <w:rPr>
          <w:b/>
        </w:rPr>
        <w:sectPr w:rsidR="0099798D" w:rsidRPr="00AD53BF" w:rsidSect="00AD53BF">
          <w:type w:val="continuous"/>
          <w:pgSz w:w="11906" w:h="16838"/>
          <w:pgMar w:top="624" w:right="567" w:bottom="567" w:left="1134" w:header="708" w:footer="708" w:gutter="0"/>
          <w:cols w:num="2" w:space="708"/>
          <w:docGrid w:linePitch="360"/>
        </w:sectPr>
      </w:pPr>
    </w:p>
    <w:p w:rsidR="0099798D" w:rsidRPr="00AD53BF" w:rsidRDefault="0099798D" w:rsidP="00AD53BF">
      <w:pPr>
        <w:pStyle w:val="a6"/>
        <w:numPr>
          <w:ilvl w:val="0"/>
          <w:numId w:val="42"/>
        </w:numPr>
        <w:ind w:left="0"/>
        <w:rPr>
          <w:b/>
        </w:rPr>
      </w:pPr>
      <w:r w:rsidRPr="00AD53BF">
        <w:rPr>
          <w:b/>
        </w:rPr>
        <w:lastRenderedPageBreak/>
        <w:t>Верны ли суждения о безработице?</w:t>
      </w:r>
    </w:p>
    <w:p w:rsidR="0099798D" w:rsidRPr="00AD53BF" w:rsidRDefault="0099798D" w:rsidP="00AD53BF">
      <w:pPr>
        <w:pStyle w:val="a6"/>
        <w:numPr>
          <w:ilvl w:val="0"/>
          <w:numId w:val="23"/>
        </w:numPr>
        <w:ind w:left="0"/>
      </w:pPr>
      <w:r w:rsidRPr="00AD53BF">
        <w:t>Уровень безработицы меняется в зависимости от развития экономики</w:t>
      </w:r>
    </w:p>
    <w:p w:rsidR="0099798D" w:rsidRPr="00AD53BF" w:rsidRDefault="0099798D" w:rsidP="00AD53BF">
      <w:pPr>
        <w:pStyle w:val="a6"/>
        <w:numPr>
          <w:ilvl w:val="0"/>
          <w:numId w:val="23"/>
        </w:numPr>
        <w:ind w:left="0"/>
      </w:pPr>
      <w:r w:rsidRPr="00AD53BF">
        <w:t>Безработица в стране может зависеть от времени года</w:t>
      </w:r>
    </w:p>
    <w:p w:rsidR="0099798D" w:rsidRPr="00AD53BF" w:rsidRDefault="0099798D" w:rsidP="00AD53BF">
      <w:pPr>
        <w:pStyle w:val="a6"/>
        <w:numPr>
          <w:ilvl w:val="0"/>
          <w:numId w:val="20"/>
        </w:numPr>
        <w:ind w:left="0"/>
        <w:sectPr w:rsidR="0099798D" w:rsidRPr="00AD53BF" w:rsidSect="00AD53BF">
          <w:type w:val="continuous"/>
          <w:pgSz w:w="11906" w:h="16838"/>
          <w:pgMar w:top="624" w:right="567" w:bottom="567" w:left="1134" w:header="708" w:footer="708" w:gutter="0"/>
          <w:cols w:space="708"/>
          <w:docGrid w:linePitch="360"/>
        </w:sectPr>
      </w:pPr>
    </w:p>
    <w:p w:rsidR="0099798D" w:rsidRPr="00AD53BF" w:rsidRDefault="0099798D" w:rsidP="00AD53BF">
      <w:pPr>
        <w:pStyle w:val="a6"/>
        <w:numPr>
          <w:ilvl w:val="0"/>
          <w:numId w:val="20"/>
        </w:numPr>
        <w:ind w:left="0"/>
      </w:pPr>
      <w:r w:rsidRPr="00AD53BF">
        <w:lastRenderedPageBreak/>
        <w:t>Верно только</w:t>
      </w:r>
      <w:proofErr w:type="gramStart"/>
      <w:r w:rsidRPr="00AD53BF">
        <w:t xml:space="preserve"> А</w:t>
      </w:r>
      <w:proofErr w:type="gramEnd"/>
    </w:p>
    <w:p w:rsidR="0099798D" w:rsidRPr="00AD53BF" w:rsidRDefault="0099798D" w:rsidP="00AD53BF">
      <w:pPr>
        <w:pStyle w:val="a6"/>
        <w:numPr>
          <w:ilvl w:val="0"/>
          <w:numId w:val="20"/>
        </w:numPr>
        <w:ind w:left="0"/>
      </w:pPr>
      <w:r w:rsidRPr="00AD53BF">
        <w:t>Верно только</w:t>
      </w:r>
      <w:proofErr w:type="gramStart"/>
      <w:r w:rsidRPr="00AD53BF">
        <w:t xml:space="preserve"> Б</w:t>
      </w:r>
      <w:proofErr w:type="gramEnd"/>
    </w:p>
    <w:p w:rsidR="0099798D" w:rsidRPr="00AD53BF" w:rsidRDefault="0099798D" w:rsidP="00AD53BF">
      <w:pPr>
        <w:pStyle w:val="a6"/>
        <w:numPr>
          <w:ilvl w:val="0"/>
          <w:numId w:val="20"/>
        </w:numPr>
        <w:ind w:left="0"/>
      </w:pPr>
      <w:r w:rsidRPr="00AD53BF">
        <w:lastRenderedPageBreak/>
        <w:t>Верны ли оба суждения</w:t>
      </w:r>
    </w:p>
    <w:p w:rsidR="0099798D" w:rsidRPr="00AD53BF" w:rsidRDefault="0099798D" w:rsidP="00AD53BF">
      <w:pPr>
        <w:pStyle w:val="a6"/>
        <w:numPr>
          <w:ilvl w:val="0"/>
          <w:numId w:val="20"/>
        </w:numPr>
        <w:ind w:left="0"/>
      </w:pPr>
      <w:r w:rsidRPr="00AD53BF">
        <w:t>Оба суждения неверны</w:t>
      </w:r>
    </w:p>
    <w:p w:rsidR="0099798D" w:rsidRPr="00AD53BF" w:rsidRDefault="0099798D" w:rsidP="00AD53BF">
      <w:pPr>
        <w:sectPr w:rsidR="0099798D" w:rsidRPr="00AD53BF" w:rsidSect="00AD53BF">
          <w:type w:val="continuous"/>
          <w:pgSz w:w="11906" w:h="16838"/>
          <w:pgMar w:top="624" w:right="567" w:bottom="567" w:left="1134" w:header="708" w:footer="708" w:gutter="0"/>
          <w:cols w:num="2" w:space="708"/>
          <w:docGrid w:linePitch="360"/>
        </w:sectPr>
      </w:pPr>
    </w:p>
    <w:p w:rsidR="003962CC" w:rsidRDefault="003962CC" w:rsidP="00AD53BF">
      <w:pPr>
        <w:rPr>
          <w:b/>
        </w:rPr>
      </w:pPr>
    </w:p>
    <w:p w:rsidR="00A70584" w:rsidRPr="00AD53BF" w:rsidRDefault="008E7745" w:rsidP="00AD53BF">
      <w:pPr>
        <w:rPr>
          <w:b/>
        </w:rPr>
      </w:pPr>
      <w:r w:rsidRPr="00AD53BF">
        <w:rPr>
          <w:b/>
        </w:rPr>
        <w:t xml:space="preserve">Задание 2. </w:t>
      </w:r>
    </w:p>
    <w:p w:rsidR="008E7745" w:rsidRDefault="008E7745" w:rsidP="00AD53BF">
      <w:pPr>
        <w:rPr>
          <w:b/>
        </w:rPr>
      </w:pPr>
      <w:r w:rsidRPr="00AD53BF">
        <w:rPr>
          <w:b/>
        </w:rPr>
        <w:t>Изучите статистические данные диаграммы и ответьте на вопросы</w:t>
      </w:r>
    </w:p>
    <w:p w:rsidR="003962CC" w:rsidRPr="00AD53BF" w:rsidRDefault="003962CC" w:rsidP="00AD53BF">
      <w:pPr>
        <w:rPr>
          <w:b/>
        </w:rPr>
      </w:pPr>
    </w:p>
    <w:p w:rsidR="008E7745" w:rsidRPr="00AD53BF" w:rsidRDefault="008E7745" w:rsidP="00AD53BF">
      <w:pPr>
        <w:jc w:val="both"/>
        <w:rPr>
          <w:b/>
        </w:rPr>
      </w:pPr>
      <w:r w:rsidRPr="00AD53BF">
        <w:rPr>
          <w:b/>
          <w:noProof/>
        </w:rPr>
        <w:drawing>
          <wp:inline distT="0" distB="0" distL="0" distR="0">
            <wp:extent cx="4281645" cy="3627086"/>
            <wp:effectExtent l="19050" t="0" r="46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1538" cy="3626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745" w:rsidRPr="00AD53BF" w:rsidRDefault="008E7745" w:rsidP="00AD53BF">
      <w:pPr>
        <w:jc w:val="both"/>
        <w:rPr>
          <w:b/>
        </w:rPr>
      </w:pPr>
    </w:p>
    <w:p w:rsidR="008E7745" w:rsidRPr="00AD53BF" w:rsidRDefault="008E7745" w:rsidP="00AD53BF">
      <w:pPr>
        <w:jc w:val="both"/>
        <w:rPr>
          <w:b/>
        </w:rPr>
      </w:pPr>
    </w:p>
    <w:p w:rsidR="008E7745" w:rsidRPr="00AD53BF" w:rsidRDefault="008E7745" w:rsidP="00AD53BF">
      <w:pPr>
        <w:jc w:val="both"/>
        <w:rPr>
          <w:b/>
        </w:rPr>
      </w:pPr>
      <w:r w:rsidRPr="00AD53BF">
        <w:t>Сформулируйте по одному выводу: а) о сходстве и б) о различии в позициях групп опрошенных. Выскажите предположение о том, чем объясняется: а) сходство; б) различие.</w:t>
      </w:r>
    </w:p>
    <w:p w:rsidR="008E7745" w:rsidRPr="00AD53BF" w:rsidRDefault="008E7745" w:rsidP="00AD53BF">
      <w:pPr>
        <w:rPr>
          <w:b/>
        </w:rPr>
      </w:pPr>
    </w:p>
    <w:p w:rsidR="000071E4" w:rsidRDefault="000071E4" w:rsidP="00AD53BF">
      <w:pPr>
        <w:rPr>
          <w:b/>
        </w:rPr>
      </w:pPr>
    </w:p>
    <w:p w:rsidR="00A70584" w:rsidRPr="00AD53BF" w:rsidRDefault="00145C5E" w:rsidP="00AD53BF">
      <w:pPr>
        <w:rPr>
          <w:b/>
        </w:rPr>
      </w:pPr>
      <w:r w:rsidRPr="00AD53BF">
        <w:rPr>
          <w:b/>
        </w:rPr>
        <w:t xml:space="preserve"> </w:t>
      </w:r>
      <w:r w:rsidR="008E7745" w:rsidRPr="00AD53BF">
        <w:rPr>
          <w:b/>
        </w:rPr>
        <w:t>Задание 3</w:t>
      </w:r>
    </w:p>
    <w:p w:rsidR="0099798D" w:rsidRPr="00AD53BF" w:rsidRDefault="00A70584" w:rsidP="00AD53BF">
      <w:pPr>
        <w:rPr>
          <w:b/>
        </w:rPr>
      </w:pPr>
      <w:r w:rsidRPr="00AD53BF">
        <w:rPr>
          <w:b/>
          <w:bCs/>
        </w:rPr>
        <w:t xml:space="preserve">     </w:t>
      </w:r>
      <w:r w:rsidR="0099798D" w:rsidRPr="00AD53BF">
        <w:rPr>
          <w:b/>
          <w:bCs/>
        </w:rPr>
        <w:t>Установите соответствие между фактами и сферами жизни общества: к каждой позиции, данной в первом столбце, подберите соответствующую позицию из второго столбца.</w:t>
      </w:r>
    </w:p>
    <w:tbl>
      <w:tblPr>
        <w:tblW w:w="9600" w:type="dxa"/>
        <w:tblCellSpacing w:w="0" w:type="dxa"/>
        <w:tblInd w:w="531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71"/>
        <w:gridCol w:w="1988"/>
        <w:gridCol w:w="1413"/>
        <w:gridCol w:w="575"/>
        <w:gridCol w:w="1988"/>
        <w:gridCol w:w="1665"/>
      </w:tblGrid>
      <w:tr w:rsidR="0099798D" w:rsidRPr="00AD53BF" w:rsidTr="0099798D">
        <w:trPr>
          <w:tblCellSpacing w:w="0" w:type="dxa"/>
        </w:trPr>
        <w:tc>
          <w:tcPr>
            <w:tcW w:w="5372" w:type="dxa"/>
            <w:gridSpan w:val="3"/>
            <w:hideMark/>
          </w:tcPr>
          <w:p w:rsidR="0099798D" w:rsidRPr="00AD53BF" w:rsidRDefault="0099798D" w:rsidP="00AD53BF">
            <w:r w:rsidRPr="00AD53BF">
              <w:t>ФАКТЫ</w:t>
            </w:r>
          </w:p>
        </w:tc>
        <w:tc>
          <w:tcPr>
            <w:tcW w:w="4228" w:type="dxa"/>
            <w:gridSpan w:val="3"/>
            <w:hideMark/>
          </w:tcPr>
          <w:p w:rsidR="0099798D" w:rsidRPr="00AD53BF" w:rsidRDefault="0099798D" w:rsidP="00AD53BF">
            <w:r w:rsidRPr="00AD53BF">
              <w:t>СФЕРЫ ЖИЗНИ ОБЩЕСТВА</w:t>
            </w:r>
          </w:p>
        </w:tc>
      </w:tr>
      <w:tr w:rsidR="0099798D" w:rsidRPr="00AD53BF" w:rsidTr="0099798D">
        <w:trPr>
          <w:tblCellSpacing w:w="0" w:type="dxa"/>
        </w:trPr>
        <w:tc>
          <w:tcPr>
            <w:tcW w:w="5372" w:type="dxa"/>
            <w:gridSpan w:val="3"/>
            <w:hideMark/>
          </w:tcPr>
          <w:p w:rsidR="0099798D" w:rsidRPr="00AD53BF" w:rsidRDefault="0099798D" w:rsidP="00AD53BF">
            <w:r w:rsidRPr="00AD53BF">
              <w:t>А) производство товаров и услуг</w:t>
            </w:r>
          </w:p>
        </w:tc>
        <w:tc>
          <w:tcPr>
            <w:tcW w:w="4228" w:type="dxa"/>
            <w:gridSpan w:val="3"/>
            <w:hideMark/>
          </w:tcPr>
          <w:p w:rsidR="0099798D" w:rsidRPr="00AD53BF" w:rsidRDefault="0099798D" w:rsidP="00AD53BF">
            <w:r w:rsidRPr="00AD53BF">
              <w:t>1) экономическая</w:t>
            </w:r>
          </w:p>
        </w:tc>
      </w:tr>
      <w:tr w:rsidR="0099798D" w:rsidRPr="00AD53BF" w:rsidTr="0099798D">
        <w:trPr>
          <w:tblCellSpacing w:w="0" w:type="dxa"/>
        </w:trPr>
        <w:tc>
          <w:tcPr>
            <w:tcW w:w="5372" w:type="dxa"/>
            <w:gridSpan w:val="3"/>
            <w:hideMark/>
          </w:tcPr>
          <w:p w:rsidR="0099798D" w:rsidRPr="00AD53BF" w:rsidRDefault="0099798D" w:rsidP="00AD53BF">
            <w:r w:rsidRPr="00AD53BF">
              <w:t>Б) отношения «отцов» и «детей»</w:t>
            </w:r>
          </w:p>
        </w:tc>
        <w:tc>
          <w:tcPr>
            <w:tcW w:w="4228" w:type="dxa"/>
            <w:gridSpan w:val="3"/>
            <w:hideMark/>
          </w:tcPr>
          <w:p w:rsidR="0099798D" w:rsidRPr="00AD53BF" w:rsidRDefault="0099798D" w:rsidP="00AD53BF">
            <w:r w:rsidRPr="00AD53BF">
              <w:t>2) социальная</w:t>
            </w:r>
          </w:p>
        </w:tc>
      </w:tr>
      <w:tr w:rsidR="0099798D" w:rsidRPr="00AD53BF" w:rsidTr="0099798D">
        <w:trPr>
          <w:tblCellSpacing w:w="0" w:type="dxa"/>
        </w:trPr>
        <w:tc>
          <w:tcPr>
            <w:tcW w:w="5372" w:type="dxa"/>
            <w:gridSpan w:val="3"/>
            <w:hideMark/>
          </w:tcPr>
          <w:p w:rsidR="0099798D" w:rsidRPr="00AD53BF" w:rsidRDefault="0099798D" w:rsidP="00AD53BF">
            <w:r w:rsidRPr="00AD53BF">
              <w:t>В) межнациональный конфликт</w:t>
            </w:r>
          </w:p>
        </w:tc>
        <w:tc>
          <w:tcPr>
            <w:tcW w:w="4228" w:type="dxa"/>
            <w:gridSpan w:val="3"/>
            <w:hideMark/>
          </w:tcPr>
          <w:p w:rsidR="0099798D" w:rsidRPr="00AD53BF" w:rsidRDefault="0099798D" w:rsidP="00AD53BF"/>
        </w:tc>
      </w:tr>
      <w:tr w:rsidR="0099798D" w:rsidRPr="00AD53BF" w:rsidTr="0099798D">
        <w:trPr>
          <w:tblCellSpacing w:w="0" w:type="dxa"/>
        </w:trPr>
        <w:tc>
          <w:tcPr>
            <w:tcW w:w="5372" w:type="dxa"/>
            <w:gridSpan w:val="3"/>
            <w:hideMark/>
          </w:tcPr>
          <w:p w:rsidR="0099798D" w:rsidRPr="00AD53BF" w:rsidRDefault="0099798D" w:rsidP="00AD53BF">
            <w:r w:rsidRPr="00AD53BF">
              <w:t>Г) оказание банковских услуг</w:t>
            </w:r>
          </w:p>
        </w:tc>
        <w:tc>
          <w:tcPr>
            <w:tcW w:w="4228" w:type="dxa"/>
            <w:gridSpan w:val="3"/>
            <w:hideMark/>
          </w:tcPr>
          <w:p w:rsidR="0099798D" w:rsidRPr="00AD53BF" w:rsidRDefault="0099798D" w:rsidP="00AD53BF"/>
        </w:tc>
      </w:tr>
      <w:tr w:rsidR="0099798D" w:rsidRPr="00AD53BF" w:rsidTr="0099798D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</w:tblPrEx>
        <w:trPr>
          <w:gridAfter w:val="1"/>
          <w:wAfter w:w="1665" w:type="dxa"/>
          <w:tblCellSpacing w:w="0" w:type="dxa"/>
        </w:trPr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>
            <w:r w:rsidRPr="00AD53BF">
              <w:t>А</w:t>
            </w: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>
            <w:r w:rsidRPr="00AD53BF">
              <w:t>Б</w:t>
            </w:r>
          </w:p>
        </w:tc>
        <w:tc>
          <w:tcPr>
            <w:tcW w:w="1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>
            <w:r w:rsidRPr="00AD53BF">
              <w:t>В</w:t>
            </w: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>
            <w:r w:rsidRPr="00AD53BF">
              <w:t>Г</w:t>
            </w:r>
          </w:p>
        </w:tc>
      </w:tr>
      <w:tr w:rsidR="0099798D" w:rsidRPr="00AD53BF" w:rsidTr="0099798D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</w:tblPrEx>
        <w:trPr>
          <w:gridAfter w:val="1"/>
          <w:wAfter w:w="1665" w:type="dxa"/>
          <w:tblCellSpacing w:w="0" w:type="dxa"/>
        </w:trPr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/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/>
        </w:tc>
        <w:tc>
          <w:tcPr>
            <w:tcW w:w="1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/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/>
        </w:tc>
      </w:tr>
    </w:tbl>
    <w:p w:rsidR="00636045" w:rsidRDefault="00636045" w:rsidP="00AD53BF">
      <w:pPr>
        <w:rPr>
          <w:b/>
          <w:bCs/>
        </w:rPr>
      </w:pPr>
    </w:p>
    <w:p w:rsidR="000071E4" w:rsidRDefault="000071E4" w:rsidP="00AD53BF">
      <w:pPr>
        <w:rPr>
          <w:b/>
          <w:bCs/>
        </w:rPr>
      </w:pPr>
    </w:p>
    <w:p w:rsidR="0099798D" w:rsidRPr="00AD53BF" w:rsidRDefault="008E7745" w:rsidP="00AD53BF">
      <w:r w:rsidRPr="00AD53BF">
        <w:rPr>
          <w:b/>
          <w:bCs/>
        </w:rPr>
        <w:t xml:space="preserve">Задание 4. </w:t>
      </w:r>
      <w:r w:rsidR="0099798D" w:rsidRPr="00AD53BF">
        <w:t>Ниже приведён перечень социальных групп. Все из них за исключением одной образованы по конфессиональному признаку. Найдите и укажите социальную группу, «выпадающую» из их ряда, образованному по другому признаку:</w:t>
      </w:r>
    </w:p>
    <w:p w:rsidR="0099798D" w:rsidRPr="00AD53BF" w:rsidRDefault="0099798D" w:rsidP="00AD53BF">
      <w:pPr>
        <w:rPr>
          <w:b/>
          <w:bCs/>
        </w:rPr>
      </w:pPr>
      <w:r w:rsidRPr="00AD53BF">
        <w:rPr>
          <w:b/>
          <w:bCs/>
        </w:rPr>
        <w:t>Православные, мусульмане, протестанты, консерваторы, католики</w:t>
      </w:r>
    </w:p>
    <w:p w:rsidR="0099798D" w:rsidRPr="00AD53BF" w:rsidRDefault="0099798D" w:rsidP="00AD53BF">
      <w:pPr>
        <w:rPr>
          <w:b/>
          <w:bCs/>
        </w:rPr>
      </w:pPr>
    </w:p>
    <w:p w:rsidR="000071E4" w:rsidRDefault="000071E4" w:rsidP="00AD53BF">
      <w:pPr>
        <w:rPr>
          <w:b/>
          <w:bCs/>
        </w:rPr>
      </w:pPr>
    </w:p>
    <w:p w:rsidR="00A70584" w:rsidRDefault="008E7745" w:rsidP="00AD53BF">
      <w:pPr>
        <w:rPr>
          <w:b/>
          <w:bCs/>
        </w:rPr>
      </w:pPr>
      <w:r w:rsidRPr="00AD53BF">
        <w:rPr>
          <w:b/>
          <w:bCs/>
        </w:rPr>
        <w:t>Задание 5.</w:t>
      </w:r>
    </w:p>
    <w:p w:rsidR="000071E4" w:rsidRPr="00AD53BF" w:rsidRDefault="000071E4" w:rsidP="00AD53BF">
      <w:pPr>
        <w:rPr>
          <w:b/>
          <w:bCs/>
        </w:rPr>
      </w:pPr>
    </w:p>
    <w:p w:rsidR="0099798D" w:rsidRPr="00AD53BF" w:rsidRDefault="0099798D" w:rsidP="00AD53BF">
      <w:r w:rsidRPr="00AD53BF">
        <w:rPr>
          <w:b/>
          <w:bCs/>
        </w:rPr>
        <w:t>Установите соответствие основных сфер жизни общества и характерных для них явлений.</w:t>
      </w:r>
    </w:p>
    <w:tbl>
      <w:tblPr>
        <w:tblW w:w="9477" w:type="dxa"/>
        <w:tblCellSpacing w:w="0" w:type="dxa"/>
        <w:tblInd w:w="1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265"/>
        <w:gridCol w:w="6212"/>
      </w:tblGrid>
      <w:tr w:rsidR="0099798D" w:rsidRPr="00AD53BF" w:rsidTr="0088626E">
        <w:trPr>
          <w:tblCellSpacing w:w="0" w:type="dxa"/>
        </w:trPr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>
            <w:r w:rsidRPr="00AD53BF">
              <w:t>СФЕРА ЖИЗНИ ОБЩЕСТВА</w:t>
            </w:r>
          </w:p>
        </w:tc>
        <w:tc>
          <w:tcPr>
            <w:tcW w:w="6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>
            <w:r w:rsidRPr="00AD53BF">
              <w:t>ХАРАКТЕРНОЕ ЯВЛЕНИЕ</w:t>
            </w:r>
          </w:p>
        </w:tc>
      </w:tr>
      <w:tr w:rsidR="0099798D" w:rsidRPr="00AD53BF" w:rsidTr="0088626E">
        <w:trPr>
          <w:tblCellSpacing w:w="0" w:type="dxa"/>
        </w:trPr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>
            <w:r w:rsidRPr="00AD53BF">
              <w:t>1) политическая</w:t>
            </w:r>
          </w:p>
        </w:tc>
        <w:tc>
          <w:tcPr>
            <w:tcW w:w="6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>
            <w:r w:rsidRPr="00AD53BF">
              <w:t>А) Повышение налогов на бензин.</w:t>
            </w:r>
          </w:p>
        </w:tc>
      </w:tr>
      <w:tr w:rsidR="0099798D" w:rsidRPr="00AD53BF" w:rsidTr="0088626E">
        <w:trPr>
          <w:tblCellSpacing w:w="0" w:type="dxa"/>
        </w:trPr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>
            <w:r w:rsidRPr="00AD53BF">
              <w:t>2) экономическая</w:t>
            </w:r>
          </w:p>
        </w:tc>
        <w:tc>
          <w:tcPr>
            <w:tcW w:w="6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>
            <w:r w:rsidRPr="00AD53BF">
              <w:t>Б) Выражение недоверия правительству.</w:t>
            </w:r>
          </w:p>
        </w:tc>
      </w:tr>
      <w:tr w:rsidR="0099798D" w:rsidRPr="00AD53BF" w:rsidTr="0088626E">
        <w:trPr>
          <w:tblCellSpacing w:w="0" w:type="dxa"/>
        </w:trPr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>
            <w:r w:rsidRPr="00AD53BF">
              <w:t>3) социальная</w:t>
            </w:r>
          </w:p>
        </w:tc>
        <w:tc>
          <w:tcPr>
            <w:tcW w:w="6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>
            <w:r w:rsidRPr="00AD53BF">
              <w:t>В) Премьера оперы М.П.</w:t>
            </w:r>
            <w:r w:rsidR="00A70584" w:rsidRPr="00AD53BF">
              <w:t xml:space="preserve"> </w:t>
            </w:r>
            <w:r w:rsidRPr="00AD53BF">
              <w:t>Мусоргского «Борис Годунов».</w:t>
            </w:r>
          </w:p>
        </w:tc>
      </w:tr>
      <w:tr w:rsidR="0099798D" w:rsidRPr="00AD53BF" w:rsidTr="0088626E">
        <w:trPr>
          <w:tblCellSpacing w:w="0" w:type="dxa"/>
        </w:trPr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>
            <w:r w:rsidRPr="00AD53BF">
              <w:t>4) духовная</w:t>
            </w:r>
          </w:p>
        </w:tc>
        <w:tc>
          <w:tcPr>
            <w:tcW w:w="6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>
            <w:r w:rsidRPr="00AD53BF">
              <w:t>Г) Повышение пенсий по старости на 200 рублей.</w:t>
            </w:r>
          </w:p>
        </w:tc>
      </w:tr>
    </w:tbl>
    <w:p w:rsidR="000071E4" w:rsidRDefault="0099798D" w:rsidP="00AD53BF">
      <w:r w:rsidRPr="00AD53BF">
        <w:t xml:space="preserve">      </w:t>
      </w:r>
    </w:p>
    <w:p w:rsidR="0099798D" w:rsidRDefault="0099798D" w:rsidP="00AD53BF">
      <w:r w:rsidRPr="00AD53BF">
        <w:t xml:space="preserve">  Запишите в таблицу выбранные цифры.</w:t>
      </w:r>
    </w:p>
    <w:p w:rsidR="000071E4" w:rsidRPr="00AD53BF" w:rsidRDefault="000071E4" w:rsidP="00AD53BF"/>
    <w:tbl>
      <w:tblPr>
        <w:tblW w:w="7935" w:type="dxa"/>
        <w:tblCellSpacing w:w="0" w:type="dxa"/>
        <w:tblInd w:w="546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71"/>
        <w:gridCol w:w="1988"/>
        <w:gridCol w:w="1988"/>
        <w:gridCol w:w="1988"/>
      </w:tblGrid>
      <w:tr w:rsidR="0099798D" w:rsidRPr="00AD53BF" w:rsidTr="0099798D">
        <w:trPr>
          <w:tblCellSpacing w:w="0" w:type="dxa"/>
        </w:trPr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>
            <w:r w:rsidRPr="00AD53BF">
              <w:t>А</w:t>
            </w: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>
            <w:r w:rsidRPr="00AD53BF">
              <w:t>Б</w:t>
            </w: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>
            <w:r w:rsidRPr="00AD53BF">
              <w:t>В</w:t>
            </w: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>
            <w:r w:rsidRPr="00AD53BF">
              <w:t xml:space="preserve">Г </w:t>
            </w:r>
          </w:p>
        </w:tc>
      </w:tr>
      <w:tr w:rsidR="0099798D" w:rsidRPr="00AD53BF" w:rsidTr="0099798D">
        <w:trPr>
          <w:tblCellSpacing w:w="0" w:type="dxa"/>
        </w:trPr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/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/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/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AD53BF" w:rsidRDefault="0099798D" w:rsidP="00AD53BF"/>
        </w:tc>
      </w:tr>
    </w:tbl>
    <w:p w:rsidR="00575468" w:rsidRDefault="00575468" w:rsidP="00AD53BF">
      <w:pPr>
        <w:rPr>
          <w:b/>
        </w:rPr>
      </w:pPr>
    </w:p>
    <w:p w:rsidR="000071E4" w:rsidRDefault="000071E4" w:rsidP="00AD53BF">
      <w:pPr>
        <w:rPr>
          <w:b/>
        </w:rPr>
      </w:pPr>
    </w:p>
    <w:p w:rsidR="003962CC" w:rsidRDefault="003962CC" w:rsidP="00AD53BF">
      <w:pPr>
        <w:rPr>
          <w:b/>
        </w:rPr>
      </w:pPr>
    </w:p>
    <w:p w:rsidR="003962CC" w:rsidRDefault="003962CC" w:rsidP="00AD53BF">
      <w:pPr>
        <w:rPr>
          <w:b/>
        </w:rPr>
      </w:pPr>
    </w:p>
    <w:p w:rsidR="003962CC" w:rsidRDefault="003962CC" w:rsidP="00AD53BF">
      <w:pPr>
        <w:rPr>
          <w:b/>
        </w:rPr>
      </w:pPr>
    </w:p>
    <w:p w:rsidR="003962CC" w:rsidRPr="0088626E" w:rsidRDefault="003962CC" w:rsidP="00AD53BF">
      <w:pPr>
        <w:rPr>
          <w:b/>
        </w:rPr>
      </w:pPr>
    </w:p>
    <w:p w:rsidR="0088626E" w:rsidRPr="0088626E" w:rsidRDefault="0088626E" w:rsidP="00AD53BF">
      <w:pPr>
        <w:rPr>
          <w:b/>
        </w:rPr>
      </w:pPr>
      <w:r w:rsidRPr="0088626E">
        <w:rPr>
          <w:b/>
        </w:rPr>
        <w:lastRenderedPageBreak/>
        <w:t>Задание</w:t>
      </w:r>
      <w:r>
        <w:rPr>
          <w:b/>
        </w:rPr>
        <w:t xml:space="preserve"> </w:t>
      </w:r>
      <w:r w:rsidRPr="0088626E">
        <w:rPr>
          <w:b/>
        </w:rPr>
        <w:t>6</w:t>
      </w:r>
    </w:p>
    <w:p w:rsidR="0088626E" w:rsidRPr="0088626E" w:rsidRDefault="0088626E" w:rsidP="0088626E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88626E">
        <w:rPr>
          <w:rFonts w:eastAsiaTheme="minorHAnsi"/>
          <w:color w:val="000000"/>
          <w:sz w:val="23"/>
          <w:szCs w:val="23"/>
          <w:lang w:eastAsia="en-US"/>
        </w:rPr>
        <w:t>На уроке учитель рассказывал о том, что в мире существует множество различных религиозных верований. Сравните мировые и национа</w:t>
      </w:r>
      <w:r>
        <w:rPr>
          <w:rFonts w:eastAsiaTheme="minorHAnsi"/>
          <w:color w:val="000000"/>
          <w:sz w:val="23"/>
          <w:szCs w:val="23"/>
          <w:lang w:eastAsia="en-US"/>
        </w:rPr>
        <w:t>льные (национально-государствен</w:t>
      </w:r>
      <w:r w:rsidRPr="0088626E">
        <w:rPr>
          <w:rFonts w:eastAsiaTheme="minorHAnsi"/>
          <w:color w:val="000000"/>
          <w:sz w:val="23"/>
          <w:szCs w:val="23"/>
          <w:lang w:eastAsia="en-US"/>
        </w:rPr>
        <w:t xml:space="preserve">ные) религии. Выберите и запишите в первую колонку таблицы порядковые номера черт сходства, а во вторую колонку — порядковые номера черт отличия: </w:t>
      </w:r>
    </w:p>
    <w:p w:rsidR="0088626E" w:rsidRPr="0088626E" w:rsidRDefault="0088626E" w:rsidP="0088626E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88626E">
        <w:rPr>
          <w:rFonts w:eastAsiaTheme="minorHAnsi"/>
          <w:color w:val="000000"/>
          <w:sz w:val="23"/>
          <w:szCs w:val="23"/>
          <w:lang w:eastAsia="en-US"/>
        </w:rPr>
        <w:t xml:space="preserve">1) неотъемлемая часть культуры одного народа </w:t>
      </w:r>
    </w:p>
    <w:p w:rsidR="0088626E" w:rsidRPr="0088626E" w:rsidRDefault="0088626E" w:rsidP="0088626E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88626E">
        <w:rPr>
          <w:rFonts w:eastAsiaTheme="minorHAnsi"/>
          <w:color w:val="000000"/>
          <w:sz w:val="23"/>
          <w:szCs w:val="23"/>
          <w:lang w:eastAsia="en-US"/>
        </w:rPr>
        <w:t xml:space="preserve">2) наличие культа, обрядов, религиозных традиций </w:t>
      </w:r>
    </w:p>
    <w:p w:rsidR="0088626E" w:rsidRPr="0088626E" w:rsidRDefault="0088626E" w:rsidP="0088626E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88626E">
        <w:rPr>
          <w:rFonts w:eastAsiaTheme="minorHAnsi"/>
          <w:color w:val="000000"/>
          <w:sz w:val="23"/>
          <w:szCs w:val="23"/>
          <w:lang w:eastAsia="en-US"/>
        </w:rPr>
        <w:t xml:space="preserve">3) распространение на всех континентах, в большинстве стран мира </w:t>
      </w:r>
    </w:p>
    <w:p w:rsidR="008E7745" w:rsidRDefault="0088626E" w:rsidP="00AD53BF">
      <w:proofErr w:type="gramStart"/>
      <w:r>
        <w:t>4) вера в сверх естественные силы</w:t>
      </w:r>
      <w:proofErr w:type="gramEnd"/>
    </w:p>
    <w:p w:rsidR="00FA3B9C" w:rsidRDefault="00FA3B9C" w:rsidP="00AD53B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1417"/>
        <w:gridCol w:w="2410"/>
      </w:tblGrid>
      <w:tr w:rsidR="00FA3B9C" w:rsidTr="00FA3B9C">
        <w:tc>
          <w:tcPr>
            <w:tcW w:w="3227" w:type="dxa"/>
            <w:gridSpan w:val="2"/>
          </w:tcPr>
          <w:p w:rsidR="00FA3B9C" w:rsidRDefault="00FA3B9C" w:rsidP="00FA3B9C">
            <w:pPr>
              <w:jc w:val="center"/>
            </w:pPr>
            <w:r>
              <w:t>Черты сходства</w:t>
            </w:r>
          </w:p>
        </w:tc>
        <w:tc>
          <w:tcPr>
            <w:tcW w:w="3827" w:type="dxa"/>
            <w:gridSpan w:val="2"/>
          </w:tcPr>
          <w:p w:rsidR="00FA3B9C" w:rsidRDefault="00FA3B9C" w:rsidP="00FA3B9C">
            <w:pPr>
              <w:jc w:val="center"/>
            </w:pPr>
            <w:r>
              <w:t>Черты отличия</w:t>
            </w:r>
          </w:p>
        </w:tc>
      </w:tr>
      <w:tr w:rsidR="00FA3B9C" w:rsidTr="00FA3B9C">
        <w:tc>
          <w:tcPr>
            <w:tcW w:w="1526" w:type="dxa"/>
          </w:tcPr>
          <w:p w:rsidR="00FA3B9C" w:rsidRDefault="00FA3B9C" w:rsidP="00AD53BF"/>
        </w:tc>
        <w:tc>
          <w:tcPr>
            <w:tcW w:w="1701" w:type="dxa"/>
          </w:tcPr>
          <w:p w:rsidR="00FA3B9C" w:rsidRDefault="00FA3B9C" w:rsidP="00AD53BF"/>
        </w:tc>
        <w:tc>
          <w:tcPr>
            <w:tcW w:w="1417" w:type="dxa"/>
          </w:tcPr>
          <w:p w:rsidR="00FA3B9C" w:rsidRDefault="00FA3B9C" w:rsidP="00AD53BF"/>
        </w:tc>
        <w:tc>
          <w:tcPr>
            <w:tcW w:w="2410" w:type="dxa"/>
          </w:tcPr>
          <w:p w:rsidR="00FA3B9C" w:rsidRDefault="00FA3B9C" w:rsidP="00AD53BF"/>
        </w:tc>
      </w:tr>
    </w:tbl>
    <w:p w:rsidR="00FA3B9C" w:rsidRDefault="00FA3B9C" w:rsidP="00AD53BF"/>
    <w:p w:rsidR="003962CC" w:rsidRPr="00AD53BF" w:rsidRDefault="003962CC" w:rsidP="00AD53BF"/>
    <w:p w:rsidR="00962E55" w:rsidRDefault="00962E55" w:rsidP="00AD53BF">
      <w:pPr>
        <w:rPr>
          <w:b/>
        </w:rPr>
      </w:pPr>
      <w:r w:rsidRPr="00962E55">
        <w:rPr>
          <w:b/>
        </w:rPr>
        <w:t>Задание 7</w:t>
      </w:r>
    </w:p>
    <w:p w:rsidR="00962E55" w:rsidRDefault="00962E55" w:rsidP="00AD53BF">
      <w:pPr>
        <w:rPr>
          <w:b/>
        </w:rPr>
      </w:pPr>
    </w:p>
    <w:p w:rsidR="00962E55" w:rsidRPr="00962E55" w:rsidRDefault="00962E55" w:rsidP="00AD53BF">
      <w:pPr>
        <w:rPr>
          <w:b/>
        </w:rPr>
      </w:pPr>
      <w:r>
        <w:rPr>
          <w:b/>
          <w:noProof/>
        </w:rPr>
        <w:drawing>
          <wp:inline distT="0" distB="0" distL="0" distR="0">
            <wp:extent cx="6480175" cy="72296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7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2E55" w:rsidRDefault="00962E55" w:rsidP="00AD53BF">
      <w:pPr>
        <w:rPr>
          <w:b/>
        </w:rPr>
      </w:pPr>
    </w:p>
    <w:p w:rsidR="003962CC" w:rsidRDefault="003962CC" w:rsidP="00AD53BF">
      <w:pPr>
        <w:rPr>
          <w:b/>
        </w:rPr>
      </w:pPr>
    </w:p>
    <w:p w:rsidR="008E7745" w:rsidRPr="00962E55" w:rsidRDefault="00FA3B9C" w:rsidP="00AD53BF">
      <w:pPr>
        <w:rPr>
          <w:b/>
        </w:rPr>
      </w:pPr>
      <w:r w:rsidRPr="00962E55">
        <w:rPr>
          <w:b/>
        </w:rPr>
        <w:t xml:space="preserve">Задание </w:t>
      </w:r>
      <w:r w:rsidR="00962E55">
        <w:rPr>
          <w:b/>
        </w:rPr>
        <w:t>8</w:t>
      </w:r>
    </w:p>
    <w:p w:rsidR="00FA3B9C" w:rsidRPr="00AD53BF" w:rsidRDefault="00FA3B9C" w:rsidP="00AD53BF"/>
    <w:p w:rsidR="00962E55" w:rsidRDefault="00962E55" w:rsidP="00962E55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Привлекая обществоведческие знания, составьте краткое (из 5–7 предложений) сообщение</w:t>
      </w:r>
    </w:p>
    <w:p w:rsidR="00962E55" w:rsidRDefault="00962E55" w:rsidP="00962E55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Об экономике фирмы, используя все приведённые ниже понятия.</w:t>
      </w:r>
    </w:p>
    <w:p w:rsidR="008E7745" w:rsidRPr="000128F3" w:rsidRDefault="00962E55" w:rsidP="00AD53BF">
      <w:pPr>
        <w:rPr>
          <w:i/>
        </w:rPr>
      </w:pPr>
      <w:r w:rsidRPr="000128F3">
        <w:rPr>
          <w:i/>
        </w:rPr>
        <w:t>Фирма, ассортимент товара, бизнес – план, издержки, выручка, прибыль.</w:t>
      </w:r>
    </w:p>
    <w:p w:rsidR="00962E55" w:rsidRPr="000128F3" w:rsidRDefault="00962E55" w:rsidP="00AD53BF">
      <w:pPr>
        <w:rPr>
          <w:i/>
        </w:rPr>
      </w:pPr>
    </w:p>
    <w:p w:rsidR="008E7745" w:rsidRPr="00AD53BF" w:rsidRDefault="008E7745" w:rsidP="00AD53BF"/>
    <w:p w:rsidR="008E7745" w:rsidRPr="00AD53BF" w:rsidRDefault="008E7745" w:rsidP="00AD53BF"/>
    <w:p w:rsidR="008E7745" w:rsidRDefault="008E7745" w:rsidP="00AD53BF"/>
    <w:p w:rsidR="003962CC" w:rsidRDefault="003962CC" w:rsidP="00AD53BF"/>
    <w:p w:rsidR="003962CC" w:rsidRDefault="003962CC" w:rsidP="00AD53BF"/>
    <w:p w:rsidR="003962CC" w:rsidRDefault="003962CC" w:rsidP="00AD53BF"/>
    <w:p w:rsidR="003962CC" w:rsidRDefault="003962CC" w:rsidP="00AD53BF"/>
    <w:p w:rsidR="003962CC" w:rsidRDefault="003962CC" w:rsidP="00AD53BF"/>
    <w:p w:rsidR="003962CC" w:rsidRDefault="003962CC" w:rsidP="00AD53BF"/>
    <w:p w:rsidR="003962CC" w:rsidRDefault="003962CC" w:rsidP="00AD53BF"/>
    <w:p w:rsidR="003962CC" w:rsidRDefault="003962CC" w:rsidP="00AD53BF"/>
    <w:p w:rsidR="003962CC" w:rsidRDefault="003962CC" w:rsidP="00AD53BF"/>
    <w:p w:rsidR="003962CC" w:rsidRDefault="003962CC" w:rsidP="00AD53BF"/>
    <w:p w:rsidR="003962CC" w:rsidRDefault="003962CC" w:rsidP="00AD53BF"/>
    <w:p w:rsidR="003962CC" w:rsidRDefault="003962CC" w:rsidP="00AD53BF"/>
    <w:p w:rsidR="003962CC" w:rsidRDefault="003962CC" w:rsidP="00AD53BF"/>
    <w:p w:rsidR="003962CC" w:rsidRDefault="003962CC" w:rsidP="00AD53BF"/>
    <w:p w:rsidR="003962CC" w:rsidRDefault="003962CC" w:rsidP="00AD53BF"/>
    <w:p w:rsidR="003962CC" w:rsidRDefault="003962CC" w:rsidP="00AD53BF"/>
    <w:p w:rsidR="003962CC" w:rsidRDefault="003962CC" w:rsidP="00AD53BF"/>
    <w:p w:rsidR="003962CC" w:rsidRDefault="003962CC" w:rsidP="00AD53BF"/>
    <w:p w:rsidR="003962CC" w:rsidRDefault="003962CC" w:rsidP="00AD53BF"/>
    <w:p w:rsidR="003962CC" w:rsidRPr="00AD53BF" w:rsidRDefault="003962CC" w:rsidP="00AD53BF"/>
    <w:p w:rsidR="008E7745" w:rsidRPr="00AD53BF" w:rsidRDefault="008E7745" w:rsidP="00AD53BF"/>
    <w:p w:rsidR="008E7745" w:rsidRPr="00AD53BF" w:rsidRDefault="008E7745" w:rsidP="00AD53BF"/>
    <w:p w:rsidR="00B30F9F" w:rsidRDefault="00B30F9F" w:rsidP="00B30F9F">
      <w:pPr>
        <w:jc w:val="center"/>
      </w:pPr>
      <w:r w:rsidRPr="00567DB0">
        <w:rPr>
          <w:b/>
        </w:rPr>
        <w:lastRenderedPageBreak/>
        <w:t>Система оценивания проверочной работы</w:t>
      </w:r>
    </w:p>
    <w:p w:rsidR="00B30F9F" w:rsidRDefault="00B30F9F" w:rsidP="00B30F9F">
      <w:pPr>
        <w:jc w:val="both"/>
      </w:pPr>
    </w:p>
    <w:p w:rsidR="00B30F9F" w:rsidRDefault="00B30F9F" w:rsidP="00B30F9F">
      <w:pPr>
        <w:pStyle w:val="ab"/>
        <w:jc w:val="both"/>
        <w:rPr>
          <w:color w:val="000000" w:themeColor="text1"/>
        </w:rPr>
      </w:pPr>
      <w:r>
        <w:rPr>
          <w:color w:val="000000" w:themeColor="text1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4"/>
        <w:gridCol w:w="3347"/>
        <w:gridCol w:w="862"/>
        <w:gridCol w:w="4417"/>
      </w:tblGrid>
      <w:tr w:rsidR="00B30F9F" w:rsidTr="00647E4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F9F" w:rsidRDefault="00B30F9F" w:rsidP="00C249C1">
            <w:pPr>
              <w:pStyle w:val="a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 задания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F9F" w:rsidRDefault="00B30F9F" w:rsidP="00C249C1">
            <w:pPr>
              <w:pStyle w:val="a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Правильный ответ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F9F" w:rsidRDefault="00B30F9F" w:rsidP="00C249C1">
            <w:pPr>
              <w:pStyle w:val="a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Баллы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F9F" w:rsidRDefault="00B30F9F" w:rsidP="00C249C1">
            <w:pPr>
              <w:pStyle w:val="a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Критерии оценки</w:t>
            </w:r>
          </w:p>
        </w:tc>
      </w:tr>
      <w:tr w:rsidR="00B30F9F" w:rsidTr="00647E4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F9F" w:rsidRDefault="00B30F9F" w:rsidP="00C249C1">
            <w:pPr>
              <w:pStyle w:val="a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F9F" w:rsidRDefault="00B30F9F" w:rsidP="00C249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</w:t>
            </w:r>
            <w:r w:rsidRPr="00DD32F4">
              <w:rPr>
                <w:sz w:val="24"/>
                <w:szCs w:val="24"/>
              </w:rPr>
              <w:t xml:space="preserve">. </w:t>
            </w:r>
            <w:r w:rsidR="005424DE">
              <w:rPr>
                <w:sz w:val="24"/>
                <w:szCs w:val="24"/>
              </w:rPr>
              <w:t>1</w:t>
            </w:r>
          </w:p>
          <w:p w:rsidR="00B30F9F" w:rsidRDefault="00B30F9F" w:rsidP="00C249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</w:t>
            </w:r>
            <w:r w:rsidRPr="00DD32F4">
              <w:rPr>
                <w:sz w:val="24"/>
                <w:szCs w:val="24"/>
              </w:rPr>
              <w:t xml:space="preserve">. </w:t>
            </w:r>
            <w:r w:rsidR="005424DE">
              <w:rPr>
                <w:sz w:val="24"/>
                <w:szCs w:val="24"/>
              </w:rPr>
              <w:t>4</w:t>
            </w:r>
          </w:p>
          <w:p w:rsidR="00B30F9F" w:rsidRDefault="00B30F9F" w:rsidP="00C249C1">
            <w:pPr>
              <w:rPr>
                <w:sz w:val="24"/>
                <w:szCs w:val="24"/>
              </w:rPr>
            </w:pPr>
            <w:r w:rsidRPr="00DD32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DD32F4">
              <w:rPr>
                <w:sz w:val="24"/>
                <w:szCs w:val="24"/>
              </w:rPr>
              <w:t xml:space="preserve">. </w:t>
            </w:r>
            <w:r w:rsidR="005424DE">
              <w:rPr>
                <w:sz w:val="24"/>
                <w:szCs w:val="24"/>
              </w:rPr>
              <w:t>2</w:t>
            </w:r>
          </w:p>
          <w:p w:rsidR="00B30F9F" w:rsidRDefault="00B30F9F" w:rsidP="00C249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  <w:r w:rsidRPr="00DD32F4">
              <w:rPr>
                <w:sz w:val="24"/>
                <w:szCs w:val="24"/>
              </w:rPr>
              <w:t xml:space="preserve">. </w:t>
            </w:r>
            <w:r w:rsidR="005424DE">
              <w:rPr>
                <w:sz w:val="24"/>
                <w:szCs w:val="24"/>
              </w:rPr>
              <w:t>4</w:t>
            </w:r>
          </w:p>
          <w:p w:rsidR="00B30F9F" w:rsidRDefault="00B30F9F" w:rsidP="00C249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</w:t>
            </w:r>
            <w:r w:rsidRPr="00DD32F4">
              <w:rPr>
                <w:sz w:val="24"/>
                <w:szCs w:val="24"/>
              </w:rPr>
              <w:t xml:space="preserve">. </w:t>
            </w:r>
            <w:r w:rsidR="005424DE">
              <w:rPr>
                <w:sz w:val="24"/>
                <w:szCs w:val="24"/>
              </w:rPr>
              <w:t>5</w:t>
            </w:r>
          </w:p>
          <w:p w:rsidR="00B30F9F" w:rsidRDefault="00B30F9F" w:rsidP="005424D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F9F" w:rsidRDefault="005424DE" w:rsidP="00C249C1">
            <w:pPr>
              <w:pStyle w:val="a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4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F9F" w:rsidRDefault="00B30F9F" w:rsidP="00C249C1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Задания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 при верном ответе</w:t>
            </w:r>
            <w:r>
              <w:rPr>
                <w:color w:val="000000"/>
                <w:sz w:val="24"/>
                <w:szCs w:val="24"/>
              </w:rPr>
              <w:t xml:space="preserve"> каждый из вопросов, оцениваются в 1 балл.</w:t>
            </w:r>
          </w:p>
          <w:p w:rsidR="00B30F9F" w:rsidRDefault="00B30F9F" w:rsidP="00C249C1">
            <w:pPr>
              <w:rPr>
                <w:color w:val="000000"/>
                <w:sz w:val="24"/>
                <w:szCs w:val="24"/>
              </w:rPr>
            </w:pPr>
          </w:p>
          <w:p w:rsidR="005424DE" w:rsidRDefault="00B30F9F" w:rsidP="005424D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Задания 2 </w:t>
            </w:r>
            <w:r>
              <w:rPr>
                <w:sz w:val="24"/>
                <w:szCs w:val="24"/>
              </w:rPr>
              <w:t>при верном ответе</w:t>
            </w:r>
            <w:r>
              <w:rPr>
                <w:color w:val="000000"/>
                <w:sz w:val="24"/>
                <w:szCs w:val="24"/>
              </w:rPr>
              <w:t xml:space="preserve"> оцениваются – в 4 балла при полностью </w:t>
            </w:r>
            <w:r w:rsidR="005424DE">
              <w:rPr>
                <w:color w:val="000000"/>
                <w:sz w:val="24"/>
                <w:szCs w:val="24"/>
              </w:rPr>
              <w:t>полном</w:t>
            </w:r>
            <w:r>
              <w:rPr>
                <w:color w:val="000000"/>
                <w:sz w:val="24"/>
                <w:szCs w:val="24"/>
              </w:rPr>
              <w:t xml:space="preserve"> ответе</w:t>
            </w:r>
            <w:r w:rsidR="005424DE">
              <w:rPr>
                <w:color w:val="000000"/>
                <w:sz w:val="24"/>
                <w:szCs w:val="24"/>
              </w:rPr>
              <w:t>. При отсутствии позиции – минус 1 балл.</w:t>
            </w:r>
          </w:p>
          <w:p w:rsidR="00B30F9F" w:rsidRDefault="00B30F9F" w:rsidP="00C249C1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B30F9F" w:rsidRDefault="00B30F9F" w:rsidP="00C249C1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Задания 3</w:t>
            </w:r>
            <w:r w:rsidR="005424DE">
              <w:rPr>
                <w:color w:val="000000"/>
                <w:sz w:val="24"/>
                <w:szCs w:val="24"/>
              </w:rPr>
              <w:t>,5</w:t>
            </w:r>
            <w:r w:rsidR="00647E40">
              <w:rPr>
                <w:color w:val="000000"/>
                <w:sz w:val="24"/>
                <w:szCs w:val="24"/>
              </w:rPr>
              <w:t xml:space="preserve">,6,7 </w:t>
            </w:r>
            <w:r w:rsidR="005424D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оценивается в </w:t>
            </w:r>
            <w:r w:rsidR="005424DE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баллов при выполнении всех условий задания</w:t>
            </w:r>
            <w:r w:rsidR="005424DE">
              <w:rPr>
                <w:color w:val="000000"/>
                <w:sz w:val="24"/>
                <w:szCs w:val="24"/>
              </w:rPr>
              <w:t>.</w:t>
            </w:r>
            <w:r w:rsidR="00647E4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При отсутствии позиции – минус 1 балл.</w:t>
            </w:r>
          </w:p>
          <w:p w:rsidR="00B30F9F" w:rsidRDefault="00B30F9F" w:rsidP="00C249C1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B30F9F" w:rsidRDefault="00B30F9F" w:rsidP="00C249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Задание 4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Указана обязанность, и дано объяснение 2балла.</w:t>
            </w:r>
          </w:p>
          <w:p w:rsidR="00B30F9F" w:rsidRDefault="00B30F9F" w:rsidP="00C249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>
              <w:rPr>
                <w:rFonts w:ascii="TimesNewRoman" w:hAnsi="TimesNewRoman" w:cs="TimesNewRoman"/>
                <w:sz w:val="24"/>
                <w:szCs w:val="24"/>
              </w:rPr>
              <w:t>Указана только обязанность / дано</w:t>
            </w:r>
            <w:proofErr w:type="gramEnd"/>
            <w:r>
              <w:rPr>
                <w:rFonts w:ascii="TimesNewRoman" w:hAnsi="TimesNewRoman" w:cs="TimesNewRoman"/>
                <w:sz w:val="24"/>
                <w:szCs w:val="24"/>
              </w:rPr>
              <w:t xml:space="preserve"> только объяснение -  1балл</w:t>
            </w:r>
          </w:p>
          <w:p w:rsidR="00B30F9F" w:rsidRDefault="00B30F9F" w:rsidP="00C249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Приведены рассуждения общего характера, не соответствующие требованию</w:t>
            </w:r>
          </w:p>
          <w:p w:rsidR="00B30F9F" w:rsidRDefault="00B30F9F" w:rsidP="00C249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задания.</w:t>
            </w:r>
          </w:p>
          <w:p w:rsidR="00B30F9F" w:rsidRDefault="00B30F9F" w:rsidP="00C249C1">
            <w:pPr>
              <w:shd w:val="clear" w:color="auto" w:fill="FFFFFF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ИЛИ Ответ неправильный</w:t>
            </w:r>
          </w:p>
          <w:p w:rsidR="00B30F9F" w:rsidRDefault="00B30F9F" w:rsidP="00C249C1">
            <w:pPr>
              <w:shd w:val="clear" w:color="auto" w:fill="FFFFFF"/>
              <w:rPr>
                <w:rFonts w:ascii="TimesNewRoman" w:hAnsi="TimesNewRoman" w:cs="TimesNewRoman"/>
                <w:sz w:val="24"/>
                <w:szCs w:val="24"/>
              </w:rPr>
            </w:pPr>
          </w:p>
          <w:p w:rsidR="00B30F9F" w:rsidRDefault="00B30F9F" w:rsidP="00C249C1">
            <w:pPr>
              <w:autoSpaceDE w:val="0"/>
              <w:autoSpaceDN w:val="0"/>
              <w:adjustRightInd w:val="0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Задание 6</w:t>
            </w:r>
            <w:r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 xml:space="preserve"> 1. </w:t>
            </w:r>
          </w:p>
          <w:p w:rsidR="00B30F9F" w:rsidRDefault="00B30F9F" w:rsidP="00C249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Сообщение содержит информацию о правах ребёнка 1</w:t>
            </w:r>
          </w:p>
          <w:p w:rsidR="00B30F9F" w:rsidRDefault="00B30F9F" w:rsidP="00C249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В сообщении корректно использованы шесть понятий 3</w:t>
            </w:r>
          </w:p>
          <w:p w:rsidR="00B30F9F" w:rsidRDefault="00B30F9F" w:rsidP="00C249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В сообщении корректно использованы любые четыре-пять понятий 2</w:t>
            </w:r>
          </w:p>
          <w:p w:rsidR="00B30F9F" w:rsidRDefault="00B30F9F" w:rsidP="00C249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В сообщении корректно использованы только любые два-три понятия 1</w:t>
            </w:r>
          </w:p>
          <w:p w:rsidR="00B30F9F" w:rsidRDefault="00B30F9F" w:rsidP="00C249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В сообщении корректно использовано только одно любое понятие.</w:t>
            </w:r>
          </w:p>
          <w:p w:rsidR="00B30F9F" w:rsidRDefault="00B30F9F" w:rsidP="00C249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ИЛИ</w:t>
            </w:r>
            <w:proofErr w:type="gramStart"/>
            <w:r>
              <w:rPr>
                <w:rFonts w:ascii="TimesNewRoman" w:hAnsi="TimesNewRoman" w:cs="TimesNewRoman"/>
                <w:sz w:val="24"/>
                <w:szCs w:val="24"/>
              </w:rPr>
              <w:t xml:space="preserve"> Н</w:t>
            </w:r>
            <w:proofErr w:type="gramEnd"/>
            <w:r>
              <w:rPr>
                <w:rFonts w:ascii="TimesNewRoman" w:hAnsi="TimesNewRoman" w:cs="TimesNewRoman"/>
                <w:sz w:val="24"/>
                <w:szCs w:val="24"/>
              </w:rPr>
              <w:t>и одно из предложенных в задании слов не использовано / использовано</w:t>
            </w:r>
          </w:p>
          <w:p w:rsidR="00B30F9F" w:rsidRDefault="00B30F9F" w:rsidP="00C249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некорректно   0</w:t>
            </w:r>
          </w:p>
          <w:p w:rsidR="00B30F9F" w:rsidRDefault="00B30F9F" w:rsidP="00C249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оставленные предложения представляют собой связанное сообщение 1</w:t>
            </w:r>
          </w:p>
          <w:p w:rsidR="00B30F9F" w:rsidRPr="00647E40" w:rsidRDefault="00B30F9F" w:rsidP="00647E40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/>
                <w:iCs/>
                <w:sz w:val="24"/>
                <w:szCs w:val="24"/>
              </w:rPr>
              <w:t>Максимальный балл 5</w:t>
            </w:r>
          </w:p>
        </w:tc>
      </w:tr>
      <w:tr w:rsidR="00B30F9F" w:rsidTr="00647E4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F9F" w:rsidRDefault="00B30F9F" w:rsidP="00C249C1">
            <w:pPr>
              <w:pStyle w:val="a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F9F" w:rsidRDefault="005424DE" w:rsidP="00C249C1">
            <w:pPr>
              <w:pStyle w:val="ab"/>
              <w:jc w:val="both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Сформулированы по одному выводу о сходстве и различию, по каждому из них высказано уместное предположение</w:t>
            </w:r>
            <w:proofErr w:type="gramEnd"/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F9F" w:rsidRDefault="00B30F9F" w:rsidP="00C249C1">
            <w:pPr>
              <w:pStyle w:val="a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F9F" w:rsidRDefault="00B30F9F" w:rsidP="00C249C1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30F9F" w:rsidTr="00647E4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F9F" w:rsidRDefault="00B30F9F" w:rsidP="00C249C1">
            <w:pPr>
              <w:pStyle w:val="a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F9F" w:rsidRPr="00DD32F4" w:rsidRDefault="005424DE" w:rsidP="00C24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1221</w:t>
            </w:r>
          </w:p>
          <w:p w:rsidR="00B30F9F" w:rsidRDefault="00B30F9F" w:rsidP="00C249C1">
            <w:pPr>
              <w:pStyle w:val="ab"/>
              <w:jc w:val="both"/>
              <w:rPr>
                <w:color w:val="000000" w:themeColor="text1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F9F" w:rsidRDefault="005424DE" w:rsidP="00C249C1">
            <w:pPr>
              <w:pStyle w:val="a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F9F" w:rsidRDefault="00B30F9F" w:rsidP="00C249C1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30F9F" w:rsidTr="00647E4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F9F" w:rsidRDefault="00B30F9F" w:rsidP="00C249C1">
            <w:pPr>
              <w:pStyle w:val="a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F9F" w:rsidRDefault="005424DE" w:rsidP="00C249C1">
            <w:pPr>
              <w:pStyle w:val="a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консерваторы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F9F" w:rsidRDefault="005424DE" w:rsidP="00C249C1">
            <w:pPr>
              <w:pStyle w:val="a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F9F" w:rsidRDefault="00B30F9F" w:rsidP="00C249C1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30F9F" w:rsidTr="00647E4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F9F" w:rsidRDefault="00B30F9F" w:rsidP="00C249C1">
            <w:pPr>
              <w:pStyle w:val="a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F9F" w:rsidRPr="005424DE" w:rsidRDefault="005424DE" w:rsidP="005424D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2143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F9F" w:rsidRDefault="005424DE" w:rsidP="00C249C1">
            <w:pPr>
              <w:pStyle w:val="a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F9F" w:rsidRDefault="00B30F9F" w:rsidP="00C249C1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47E40" w:rsidTr="00647E4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40" w:rsidRDefault="00647E40" w:rsidP="00C249C1">
            <w:pPr>
              <w:pStyle w:val="a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  <w:p w:rsidR="00647E40" w:rsidRDefault="00647E40" w:rsidP="00C249C1">
            <w:pPr>
              <w:pStyle w:val="ab"/>
              <w:jc w:val="both"/>
              <w:rPr>
                <w:color w:val="000000" w:themeColor="text1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40" w:rsidRDefault="00647E40" w:rsidP="005424D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2412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40" w:rsidRDefault="00647E40" w:rsidP="00C249C1">
            <w:pPr>
              <w:pStyle w:val="a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40" w:rsidRDefault="00647E40" w:rsidP="00C249C1">
            <w:pPr>
              <w:rPr>
                <w:color w:val="000000" w:themeColor="text1"/>
              </w:rPr>
            </w:pPr>
          </w:p>
        </w:tc>
      </w:tr>
      <w:tr w:rsidR="00647E40" w:rsidTr="00647E4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40" w:rsidRDefault="00647E40" w:rsidP="00C249C1">
            <w:pPr>
              <w:pStyle w:val="a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40" w:rsidRDefault="00647E40" w:rsidP="00647E4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Опасность утери персональных данных карты. Мошенники могут воспользоваться кодом и снять деньги с карты. Необходимо</w:t>
            </w:r>
            <w:proofErr w:type="gramStart"/>
            <w:r>
              <w:rPr>
                <w:rFonts w:ascii="TimesNewRoman" w:hAnsi="TimesNewRoman" w:cs="TimesNewRoman"/>
              </w:rPr>
              <w:t xml:space="preserve"> С</w:t>
            </w:r>
            <w:proofErr w:type="gramEnd"/>
            <w:r>
              <w:rPr>
                <w:rFonts w:ascii="TimesNewRoman" w:hAnsi="TimesNewRoman" w:cs="TimesNewRoman"/>
              </w:rPr>
              <w:t xml:space="preserve">ообщить в полицию и заблокировать карту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40" w:rsidRDefault="00647E40" w:rsidP="00C249C1">
            <w:pPr>
              <w:pStyle w:val="a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40" w:rsidRDefault="00647E40" w:rsidP="00C249C1">
            <w:pPr>
              <w:rPr>
                <w:color w:val="000000" w:themeColor="text1"/>
              </w:rPr>
            </w:pPr>
          </w:p>
        </w:tc>
      </w:tr>
      <w:tr w:rsidR="00B30F9F" w:rsidTr="00647E40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F9F" w:rsidRDefault="00647E40" w:rsidP="00C249C1">
            <w:pPr>
              <w:pStyle w:val="a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F9F" w:rsidRDefault="00B30F9F" w:rsidP="00C249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Правильный ответ должен содержать краткий (из 5–7 предложений) рассказ о</w:t>
            </w:r>
          </w:p>
          <w:p w:rsidR="00647E40" w:rsidRDefault="00647E40" w:rsidP="00647E4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</w:rPr>
              <w:t>Об экономике фирмы</w:t>
            </w:r>
            <w:r>
              <w:rPr>
                <w:rFonts w:ascii="TimesNewRoman" w:hAnsi="TimesNewRoman" w:cs="TimesNewRoman"/>
                <w:sz w:val="24"/>
                <w:szCs w:val="24"/>
              </w:rPr>
              <w:t>, используя все приведённые ниже понятия.</w:t>
            </w:r>
          </w:p>
          <w:p w:rsidR="00B30F9F" w:rsidRDefault="00647E40" w:rsidP="00647E40">
            <w:pPr>
              <w:pStyle w:val="ab"/>
              <w:jc w:val="both"/>
              <w:rPr>
                <w:color w:val="000000" w:themeColor="text1"/>
              </w:rPr>
            </w:pPr>
            <w:r w:rsidRPr="000128F3">
              <w:rPr>
                <w:i/>
              </w:rPr>
              <w:t>Фирма, ассортимент товара, бизнес – план, издержки, выручка, прибыль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F9F" w:rsidRDefault="00B30F9F" w:rsidP="00C249C1">
            <w:pPr>
              <w:pStyle w:val="a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F9F" w:rsidRDefault="00B30F9F" w:rsidP="00C249C1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30F9F" w:rsidTr="00C249C1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F9F" w:rsidRDefault="00B30F9F" w:rsidP="00647E40">
            <w:pPr>
              <w:pStyle w:val="a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Всего 2</w:t>
            </w:r>
            <w:r w:rsidR="00647E40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 xml:space="preserve"> балла</w:t>
            </w:r>
          </w:p>
        </w:tc>
      </w:tr>
    </w:tbl>
    <w:p w:rsidR="00B30F9F" w:rsidRDefault="00B30F9F" w:rsidP="00B30F9F">
      <w:pPr>
        <w:rPr>
          <w:b/>
          <w:iCs/>
        </w:rPr>
      </w:pPr>
    </w:p>
    <w:p w:rsidR="00B30F9F" w:rsidRDefault="00B30F9F" w:rsidP="00B30F9F">
      <w:pPr>
        <w:jc w:val="both"/>
      </w:pPr>
    </w:p>
    <w:p w:rsidR="00B30F9F" w:rsidRPr="00355EC7" w:rsidRDefault="00B30F9F" w:rsidP="00B30F9F">
      <w:pPr>
        <w:rPr>
          <w:b/>
          <w:iCs/>
        </w:rPr>
      </w:pPr>
      <w:r w:rsidRPr="00567DB0">
        <w:rPr>
          <w:b/>
          <w:iCs/>
        </w:rPr>
        <w:t>Перевод первичных баллов в отметки по пятибалльной шкале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1560"/>
        <w:gridCol w:w="1275"/>
        <w:gridCol w:w="1701"/>
        <w:gridCol w:w="1525"/>
      </w:tblGrid>
      <w:tr w:rsidR="00B30F9F" w:rsidRPr="00567DB0" w:rsidTr="00C249C1">
        <w:tc>
          <w:tcPr>
            <w:tcW w:w="3828" w:type="dxa"/>
          </w:tcPr>
          <w:p w:rsidR="00B30F9F" w:rsidRPr="00567DB0" w:rsidRDefault="00B30F9F" w:rsidP="00C249C1">
            <w:pPr>
              <w:rPr>
                <w:iCs/>
              </w:rPr>
            </w:pPr>
            <w:r w:rsidRPr="00567DB0">
              <w:rPr>
                <w:b/>
                <w:bCs/>
              </w:rPr>
              <w:t>Отметка по пятибалльной шкале</w:t>
            </w:r>
          </w:p>
        </w:tc>
        <w:tc>
          <w:tcPr>
            <w:tcW w:w="1560" w:type="dxa"/>
          </w:tcPr>
          <w:p w:rsidR="00B30F9F" w:rsidRPr="00567DB0" w:rsidRDefault="00B30F9F" w:rsidP="00C249C1">
            <w:pPr>
              <w:rPr>
                <w:iCs/>
              </w:rPr>
            </w:pPr>
            <w:r w:rsidRPr="00567DB0">
              <w:rPr>
                <w:b/>
                <w:bCs/>
              </w:rPr>
              <w:t>«2»</w:t>
            </w:r>
          </w:p>
        </w:tc>
        <w:tc>
          <w:tcPr>
            <w:tcW w:w="1275" w:type="dxa"/>
          </w:tcPr>
          <w:p w:rsidR="00B30F9F" w:rsidRPr="00567DB0" w:rsidRDefault="00B30F9F" w:rsidP="00C249C1">
            <w:pPr>
              <w:rPr>
                <w:iCs/>
              </w:rPr>
            </w:pPr>
            <w:r w:rsidRPr="00567DB0">
              <w:rPr>
                <w:b/>
                <w:bCs/>
              </w:rPr>
              <w:t>«3»</w:t>
            </w:r>
          </w:p>
        </w:tc>
        <w:tc>
          <w:tcPr>
            <w:tcW w:w="1701" w:type="dxa"/>
          </w:tcPr>
          <w:p w:rsidR="00B30F9F" w:rsidRPr="00567DB0" w:rsidRDefault="00B30F9F" w:rsidP="00C249C1">
            <w:pPr>
              <w:rPr>
                <w:iCs/>
              </w:rPr>
            </w:pPr>
            <w:r w:rsidRPr="00567DB0">
              <w:rPr>
                <w:b/>
                <w:bCs/>
              </w:rPr>
              <w:t>«4»</w:t>
            </w:r>
          </w:p>
        </w:tc>
        <w:tc>
          <w:tcPr>
            <w:tcW w:w="1525" w:type="dxa"/>
          </w:tcPr>
          <w:p w:rsidR="00B30F9F" w:rsidRPr="00567DB0" w:rsidRDefault="00B30F9F" w:rsidP="00C249C1">
            <w:pPr>
              <w:rPr>
                <w:b/>
                <w:bCs/>
              </w:rPr>
            </w:pPr>
            <w:r w:rsidRPr="00567DB0">
              <w:rPr>
                <w:b/>
                <w:bCs/>
              </w:rPr>
              <w:t>«5»</w:t>
            </w:r>
          </w:p>
          <w:p w:rsidR="00B30F9F" w:rsidRPr="00567DB0" w:rsidRDefault="00B30F9F" w:rsidP="00C249C1">
            <w:pPr>
              <w:rPr>
                <w:iCs/>
              </w:rPr>
            </w:pPr>
          </w:p>
        </w:tc>
      </w:tr>
      <w:tr w:rsidR="00B30F9F" w:rsidRPr="00567DB0" w:rsidTr="00C249C1">
        <w:tc>
          <w:tcPr>
            <w:tcW w:w="3828" w:type="dxa"/>
          </w:tcPr>
          <w:p w:rsidR="00B30F9F" w:rsidRPr="00567DB0" w:rsidRDefault="00B30F9F" w:rsidP="00C249C1">
            <w:pPr>
              <w:rPr>
                <w:iCs/>
              </w:rPr>
            </w:pPr>
            <w:r w:rsidRPr="00567DB0">
              <w:t>Первичные баллы</w:t>
            </w:r>
          </w:p>
        </w:tc>
        <w:tc>
          <w:tcPr>
            <w:tcW w:w="1560" w:type="dxa"/>
          </w:tcPr>
          <w:p w:rsidR="00B30F9F" w:rsidRPr="00567DB0" w:rsidRDefault="00B30F9F" w:rsidP="00C249C1">
            <w:pPr>
              <w:rPr>
                <w:iCs/>
              </w:rPr>
            </w:pPr>
            <w:r w:rsidRPr="00567DB0">
              <w:rPr>
                <w:iCs/>
              </w:rPr>
              <w:t>1-</w:t>
            </w:r>
            <w:r>
              <w:rPr>
                <w:iCs/>
              </w:rPr>
              <w:t>9</w:t>
            </w:r>
          </w:p>
        </w:tc>
        <w:tc>
          <w:tcPr>
            <w:tcW w:w="1275" w:type="dxa"/>
          </w:tcPr>
          <w:p w:rsidR="00B30F9F" w:rsidRPr="00567DB0" w:rsidRDefault="00B30F9F" w:rsidP="00C249C1">
            <w:pPr>
              <w:rPr>
                <w:iCs/>
              </w:rPr>
            </w:pPr>
            <w:r>
              <w:rPr>
                <w:iCs/>
              </w:rPr>
              <w:t>10</w:t>
            </w:r>
            <w:r w:rsidRPr="00567DB0">
              <w:rPr>
                <w:iCs/>
              </w:rPr>
              <w:t>-1</w:t>
            </w:r>
            <w:r>
              <w:rPr>
                <w:iCs/>
              </w:rPr>
              <w:t>5</w:t>
            </w:r>
          </w:p>
        </w:tc>
        <w:tc>
          <w:tcPr>
            <w:tcW w:w="1701" w:type="dxa"/>
          </w:tcPr>
          <w:p w:rsidR="00B30F9F" w:rsidRPr="00567DB0" w:rsidRDefault="00B30F9F" w:rsidP="00C249C1">
            <w:pPr>
              <w:rPr>
                <w:iCs/>
              </w:rPr>
            </w:pPr>
            <w:r>
              <w:rPr>
                <w:iCs/>
              </w:rPr>
              <w:t>16-19</w:t>
            </w:r>
          </w:p>
        </w:tc>
        <w:tc>
          <w:tcPr>
            <w:tcW w:w="1525" w:type="dxa"/>
          </w:tcPr>
          <w:p w:rsidR="00B30F9F" w:rsidRPr="00567DB0" w:rsidRDefault="00B30F9F" w:rsidP="00647E40">
            <w:pPr>
              <w:rPr>
                <w:iCs/>
              </w:rPr>
            </w:pPr>
            <w:r>
              <w:rPr>
                <w:iCs/>
              </w:rPr>
              <w:t>20-2</w:t>
            </w:r>
            <w:r w:rsidR="00647E40">
              <w:rPr>
                <w:iCs/>
              </w:rPr>
              <w:t>3</w:t>
            </w:r>
          </w:p>
        </w:tc>
      </w:tr>
    </w:tbl>
    <w:p w:rsidR="00B30F9F" w:rsidRPr="00567DB0" w:rsidRDefault="00B30F9F" w:rsidP="00B30F9F">
      <w:pPr>
        <w:rPr>
          <w:iCs/>
        </w:rPr>
      </w:pPr>
    </w:p>
    <w:p w:rsidR="00B30F9F" w:rsidRDefault="00B30F9F" w:rsidP="00B30F9F">
      <w:pPr>
        <w:jc w:val="center"/>
        <w:rPr>
          <w:sz w:val="28"/>
          <w:szCs w:val="28"/>
        </w:rPr>
      </w:pPr>
    </w:p>
    <w:p w:rsidR="00B30F9F" w:rsidRDefault="00B30F9F" w:rsidP="00B30F9F">
      <w:pPr>
        <w:jc w:val="both"/>
      </w:pPr>
    </w:p>
    <w:p w:rsidR="008E7745" w:rsidRPr="00AD53BF" w:rsidRDefault="008E7745" w:rsidP="00AD53BF"/>
    <w:p w:rsidR="008E7745" w:rsidRPr="00AD53BF" w:rsidRDefault="008E7745" w:rsidP="00AD53BF"/>
    <w:p w:rsidR="008E7745" w:rsidRPr="00AD53BF" w:rsidRDefault="008E7745" w:rsidP="00AD53BF"/>
    <w:p w:rsidR="008E7745" w:rsidRPr="00AD53BF" w:rsidRDefault="008E7745" w:rsidP="00AD53BF"/>
    <w:p w:rsidR="008E7745" w:rsidRPr="00AD53BF" w:rsidRDefault="008E7745" w:rsidP="00AD53BF"/>
    <w:p w:rsidR="008E7745" w:rsidRPr="00AD53BF" w:rsidRDefault="008E7745" w:rsidP="00AD53BF"/>
    <w:p w:rsidR="008E7745" w:rsidRPr="00AD53BF" w:rsidRDefault="008E7745" w:rsidP="00AD53BF"/>
    <w:p w:rsidR="002352FC" w:rsidRPr="00AD53BF" w:rsidRDefault="00027DFC" w:rsidP="000071E4">
      <w:pPr>
        <w:pStyle w:val="Default"/>
        <w:jc w:val="both"/>
      </w:pPr>
      <w:r w:rsidRPr="00AD53BF">
        <w:rPr>
          <w:color w:val="auto"/>
        </w:rPr>
        <w:tab/>
      </w:r>
    </w:p>
    <w:p w:rsidR="002352FC" w:rsidRPr="00AD53BF" w:rsidRDefault="002352FC" w:rsidP="00AD53BF">
      <w:pPr>
        <w:tabs>
          <w:tab w:val="left" w:pos="10550"/>
        </w:tabs>
      </w:pPr>
    </w:p>
    <w:p w:rsidR="002352FC" w:rsidRPr="00AD53BF" w:rsidRDefault="002352FC" w:rsidP="00AD53BF">
      <w:pPr>
        <w:tabs>
          <w:tab w:val="left" w:pos="10550"/>
        </w:tabs>
      </w:pPr>
    </w:p>
    <w:p w:rsidR="002352FC" w:rsidRPr="00AD53BF" w:rsidRDefault="002352FC" w:rsidP="00AD53BF">
      <w:pPr>
        <w:tabs>
          <w:tab w:val="left" w:pos="10550"/>
        </w:tabs>
      </w:pPr>
    </w:p>
    <w:p w:rsidR="002352FC" w:rsidRPr="00AD53BF" w:rsidRDefault="002352FC" w:rsidP="00AD53BF">
      <w:pPr>
        <w:tabs>
          <w:tab w:val="left" w:pos="10550"/>
        </w:tabs>
      </w:pPr>
    </w:p>
    <w:p w:rsidR="002352FC" w:rsidRPr="00AD53BF" w:rsidRDefault="002352FC" w:rsidP="00AD53BF">
      <w:pPr>
        <w:tabs>
          <w:tab w:val="left" w:pos="10550"/>
        </w:tabs>
      </w:pPr>
    </w:p>
    <w:p w:rsidR="002352FC" w:rsidRPr="00AD53BF" w:rsidRDefault="002352FC" w:rsidP="00AD53BF">
      <w:pPr>
        <w:tabs>
          <w:tab w:val="left" w:pos="10550"/>
        </w:tabs>
      </w:pPr>
    </w:p>
    <w:p w:rsidR="002352FC" w:rsidRPr="00AD53BF" w:rsidRDefault="002352FC" w:rsidP="00AD53BF">
      <w:pPr>
        <w:tabs>
          <w:tab w:val="left" w:pos="10550"/>
        </w:tabs>
      </w:pPr>
    </w:p>
    <w:p w:rsidR="002352FC" w:rsidRPr="00AD53BF" w:rsidRDefault="002352FC" w:rsidP="00AD53BF">
      <w:pPr>
        <w:tabs>
          <w:tab w:val="left" w:pos="10550"/>
        </w:tabs>
      </w:pPr>
    </w:p>
    <w:p w:rsidR="002352FC" w:rsidRPr="00AD53BF" w:rsidRDefault="002352FC" w:rsidP="00AD53BF">
      <w:pPr>
        <w:tabs>
          <w:tab w:val="left" w:pos="10550"/>
        </w:tabs>
      </w:pPr>
    </w:p>
    <w:p w:rsidR="002352FC" w:rsidRPr="00AD53BF" w:rsidRDefault="002352FC" w:rsidP="00AD53BF">
      <w:pPr>
        <w:tabs>
          <w:tab w:val="left" w:pos="10550"/>
        </w:tabs>
      </w:pPr>
    </w:p>
    <w:p w:rsidR="002352FC" w:rsidRPr="00AD53BF" w:rsidRDefault="002352FC" w:rsidP="00AD53BF">
      <w:pPr>
        <w:tabs>
          <w:tab w:val="left" w:pos="10550"/>
        </w:tabs>
      </w:pPr>
    </w:p>
    <w:p w:rsidR="002352FC" w:rsidRPr="00AD53BF" w:rsidRDefault="002352FC" w:rsidP="00AD53BF">
      <w:pPr>
        <w:tabs>
          <w:tab w:val="left" w:pos="10550"/>
        </w:tabs>
        <w:jc w:val="center"/>
        <w:rPr>
          <w:b/>
        </w:rPr>
      </w:pPr>
    </w:p>
    <w:sectPr w:rsidR="002352FC" w:rsidRPr="00AD53BF" w:rsidSect="00AD53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62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57B" w:rsidRDefault="00FB657B" w:rsidP="005439E8">
      <w:r>
        <w:separator/>
      </w:r>
    </w:p>
  </w:endnote>
  <w:endnote w:type="continuationSeparator" w:id="0">
    <w:p w:rsidR="00FB657B" w:rsidRDefault="00FB657B" w:rsidP="0054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Itali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98161"/>
    </w:sdtPr>
    <w:sdtEndPr/>
    <w:sdtContent>
      <w:p w:rsidR="00AD53BF" w:rsidRDefault="009E73A7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D53BF" w:rsidRDefault="00AD53BF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61076"/>
    </w:sdtPr>
    <w:sdtEndPr/>
    <w:sdtContent>
      <w:p w:rsidR="002352FC" w:rsidRDefault="009E73A7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3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352FC" w:rsidRDefault="002352FC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2FC" w:rsidRDefault="002352FC">
    <w:pPr>
      <w:pStyle w:val="a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2FC" w:rsidRDefault="009E73A7">
    <w:pPr>
      <w:pStyle w:val="af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  <w:p w:rsidR="002352FC" w:rsidRDefault="002352FC">
    <w:pPr>
      <w:pStyle w:val="a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2FC" w:rsidRDefault="002352F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57B" w:rsidRDefault="00FB657B" w:rsidP="005439E8">
      <w:r>
        <w:separator/>
      </w:r>
    </w:p>
  </w:footnote>
  <w:footnote w:type="continuationSeparator" w:id="0">
    <w:p w:rsidR="00FB657B" w:rsidRDefault="00FB657B" w:rsidP="0054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2FC" w:rsidRDefault="002352FC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2FC" w:rsidRDefault="002352FC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2FC" w:rsidRDefault="002352FC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6"/>
    <w:multiLevelType w:val="multilevel"/>
    <w:tmpl w:val="00000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3B"/>
    <w:multiLevelType w:val="multilevel"/>
    <w:tmpl w:val="0000003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C357BE"/>
    <w:multiLevelType w:val="hybridMultilevel"/>
    <w:tmpl w:val="617E8210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B17D2F"/>
    <w:multiLevelType w:val="hybridMultilevel"/>
    <w:tmpl w:val="9042B3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3473E8"/>
    <w:multiLevelType w:val="hybridMultilevel"/>
    <w:tmpl w:val="15FA82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E24637"/>
    <w:multiLevelType w:val="hybridMultilevel"/>
    <w:tmpl w:val="43466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B4345B"/>
    <w:multiLevelType w:val="hybridMultilevel"/>
    <w:tmpl w:val="650E31B0"/>
    <w:lvl w:ilvl="0" w:tplc="37040BD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9E7EB4"/>
    <w:multiLevelType w:val="hybridMultilevel"/>
    <w:tmpl w:val="FDBCD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CA1AA9"/>
    <w:multiLevelType w:val="hybridMultilevel"/>
    <w:tmpl w:val="FDBCD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197FDC"/>
    <w:multiLevelType w:val="hybridMultilevel"/>
    <w:tmpl w:val="D1F05BF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456D85"/>
    <w:multiLevelType w:val="hybridMultilevel"/>
    <w:tmpl w:val="8BA25C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295901"/>
    <w:multiLevelType w:val="hybridMultilevel"/>
    <w:tmpl w:val="754A04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5419D"/>
    <w:multiLevelType w:val="hybridMultilevel"/>
    <w:tmpl w:val="AEBA84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3B0A39"/>
    <w:multiLevelType w:val="hybridMultilevel"/>
    <w:tmpl w:val="D696F2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5C6E43"/>
    <w:multiLevelType w:val="hybridMultilevel"/>
    <w:tmpl w:val="C4660830"/>
    <w:lvl w:ilvl="0" w:tplc="1C94D4B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0CC322A"/>
    <w:multiLevelType w:val="hybridMultilevel"/>
    <w:tmpl w:val="0A00EF62"/>
    <w:lvl w:ilvl="0" w:tplc="3D203E1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35856018"/>
    <w:multiLevelType w:val="hybridMultilevel"/>
    <w:tmpl w:val="95C2D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08487C"/>
    <w:multiLevelType w:val="hybridMultilevel"/>
    <w:tmpl w:val="E05A8B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D47272"/>
    <w:multiLevelType w:val="hybridMultilevel"/>
    <w:tmpl w:val="985CA3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D25053"/>
    <w:multiLevelType w:val="hybridMultilevel"/>
    <w:tmpl w:val="8C7E47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803080"/>
    <w:multiLevelType w:val="hybridMultilevel"/>
    <w:tmpl w:val="5A3AC432"/>
    <w:lvl w:ilvl="0" w:tplc="A4E67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9B4671"/>
    <w:multiLevelType w:val="hybridMultilevel"/>
    <w:tmpl w:val="1DC21D1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EA0DB5"/>
    <w:multiLevelType w:val="hybridMultilevel"/>
    <w:tmpl w:val="2B328E74"/>
    <w:lvl w:ilvl="0" w:tplc="37040BD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F95E05"/>
    <w:multiLevelType w:val="hybridMultilevel"/>
    <w:tmpl w:val="FFEA7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6B01F3"/>
    <w:multiLevelType w:val="hybridMultilevel"/>
    <w:tmpl w:val="E8FCC2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8608A9"/>
    <w:multiLevelType w:val="hybridMultilevel"/>
    <w:tmpl w:val="B47CABC8"/>
    <w:lvl w:ilvl="0" w:tplc="37040BD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915779"/>
    <w:multiLevelType w:val="hybridMultilevel"/>
    <w:tmpl w:val="F82C5EF6"/>
    <w:lvl w:ilvl="0" w:tplc="37040BD6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CB925EF"/>
    <w:multiLevelType w:val="hybridMultilevel"/>
    <w:tmpl w:val="23746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D83EA9"/>
    <w:multiLevelType w:val="hybridMultilevel"/>
    <w:tmpl w:val="23746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6C55A9"/>
    <w:multiLevelType w:val="hybridMultilevel"/>
    <w:tmpl w:val="11FC64B8"/>
    <w:lvl w:ilvl="0" w:tplc="37040BD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E40D49"/>
    <w:multiLevelType w:val="hybridMultilevel"/>
    <w:tmpl w:val="958816A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6F57F4F"/>
    <w:multiLevelType w:val="hybridMultilevel"/>
    <w:tmpl w:val="9B5A73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0A49C8"/>
    <w:multiLevelType w:val="hybridMultilevel"/>
    <w:tmpl w:val="0A00EF62"/>
    <w:lvl w:ilvl="0" w:tplc="3D203E1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>
    <w:nsid w:val="6BE153BA"/>
    <w:multiLevelType w:val="hybridMultilevel"/>
    <w:tmpl w:val="B2E233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EE0373"/>
    <w:multiLevelType w:val="hybridMultilevel"/>
    <w:tmpl w:val="1D9A0C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1A2332"/>
    <w:multiLevelType w:val="hybridMultilevel"/>
    <w:tmpl w:val="F3A487B4"/>
    <w:lvl w:ilvl="0" w:tplc="37040BD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D20A2D"/>
    <w:multiLevelType w:val="hybridMultilevel"/>
    <w:tmpl w:val="3104EA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5B1A79"/>
    <w:multiLevelType w:val="hybridMultilevel"/>
    <w:tmpl w:val="9ABCB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3C01E8"/>
    <w:multiLevelType w:val="hybridMultilevel"/>
    <w:tmpl w:val="8B12B37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C244E48"/>
    <w:multiLevelType w:val="hybridMultilevel"/>
    <w:tmpl w:val="E8FCC2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F87E5D"/>
    <w:multiLevelType w:val="hybridMultilevel"/>
    <w:tmpl w:val="1A1E5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E4E4FAB"/>
    <w:multiLevelType w:val="hybridMultilevel"/>
    <w:tmpl w:val="58566B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3"/>
  </w:num>
  <w:num w:numId="3">
    <w:abstractNumId w:val="40"/>
  </w:num>
  <w:num w:numId="4">
    <w:abstractNumId w:val="32"/>
  </w:num>
  <w:num w:numId="5">
    <w:abstractNumId w:val="15"/>
  </w:num>
  <w:num w:numId="6">
    <w:abstractNumId w:val="7"/>
  </w:num>
  <w:num w:numId="7">
    <w:abstractNumId w:val="8"/>
  </w:num>
  <w:num w:numId="8">
    <w:abstractNumId w:val="37"/>
  </w:num>
  <w:num w:numId="9">
    <w:abstractNumId w:val="19"/>
  </w:num>
  <w:num w:numId="10">
    <w:abstractNumId w:val="10"/>
  </w:num>
  <w:num w:numId="11">
    <w:abstractNumId w:val="24"/>
  </w:num>
  <w:num w:numId="12">
    <w:abstractNumId w:val="6"/>
  </w:num>
  <w:num w:numId="13">
    <w:abstractNumId w:val="39"/>
  </w:num>
  <w:num w:numId="14">
    <w:abstractNumId w:val="29"/>
  </w:num>
  <w:num w:numId="15">
    <w:abstractNumId w:val="2"/>
  </w:num>
  <w:num w:numId="16">
    <w:abstractNumId w:val="9"/>
  </w:num>
  <w:num w:numId="17">
    <w:abstractNumId w:val="21"/>
  </w:num>
  <w:num w:numId="18">
    <w:abstractNumId w:val="11"/>
  </w:num>
  <w:num w:numId="19">
    <w:abstractNumId w:val="26"/>
  </w:num>
  <w:num w:numId="20">
    <w:abstractNumId w:val="4"/>
  </w:num>
  <w:num w:numId="21">
    <w:abstractNumId w:val="38"/>
  </w:num>
  <w:num w:numId="22">
    <w:abstractNumId w:val="30"/>
  </w:num>
  <w:num w:numId="23">
    <w:abstractNumId w:val="35"/>
  </w:num>
  <w:num w:numId="24">
    <w:abstractNumId w:val="20"/>
  </w:num>
  <w:num w:numId="25">
    <w:abstractNumId w:val="12"/>
  </w:num>
  <w:num w:numId="26">
    <w:abstractNumId w:val="17"/>
  </w:num>
  <w:num w:numId="27">
    <w:abstractNumId w:val="25"/>
  </w:num>
  <w:num w:numId="28">
    <w:abstractNumId w:val="36"/>
  </w:num>
  <w:num w:numId="29">
    <w:abstractNumId w:val="41"/>
  </w:num>
  <w:num w:numId="30">
    <w:abstractNumId w:val="33"/>
  </w:num>
  <w:num w:numId="31">
    <w:abstractNumId w:val="22"/>
  </w:num>
  <w:num w:numId="32">
    <w:abstractNumId w:val="18"/>
  </w:num>
  <w:num w:numId="33">
    <w:abstractNumId w:val="3"/>
  </w:num>
  <w:num w:numId="34">
    <w:abstractNumId w:val="16"/>
  </w:num>
  <w:num w:numId="35">
    <w:abstractNumId w:val="13"/>
  </w:num>
  <w:num w:numId="36">
    <w:abstractNumId w:val="31"/>
  </w:num>
  <w:num w:numId="37">
    <w:abstractNumId w:val="34"/>
  </w:num>
  <w:num w:numId="38">
    <w:abstractNumId w:val="0"/>
  </w:num>
  <w:num w:numId="39">
    <w:abstractNumId w:val="1"/>
  </w:num>
  <w:num w:numId="40">
    <w:abstractNumId w:val="27"/>
  </w:num>
  <w:num w:numId="41">
    <w:abstractNumId w:val="28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7FC7"/>
    <w:rsid w:val="00001175"/>
    <w:rsid w:val="00001A0C"/>
    <w:rsid w:val="00004FB7"/>
    <w:rsid w:val="000071E4"/>
    <w:rsid w:val="000119C3"/>
    <w:rsid w:val="00011D2D"/>
    <w:rsid w:val="000128F3"/>
    <w:rsid w:val="00013F80"/>
    <w:rsid w:val="00015495"/>
    <w:rsid w:val="00015BBB"/>
    <w:rsid w:val="00016D2E"/>
    <w:rsid w:val="00020996"/>
    <w:rsid w:val="00021D25"/>
    <w:rsid w:val="00022309"/>
    <w:rsid w:val="00023B8B"/>
    <w:rsid w:val="00025641"/>
    <w:rsid w:val="00025F96"/>
    <w:rsid w:val="00027DFC"/>
    <w:rsid w:val="0003071F"/>
    <w:rsid w:val="00030C34"/>
    <w:rsid w:val="00037062"/>
    <w:rsid w:val="00037323"/>
    <w:rsid w:val="0004390D"/>
    <w:rsid w:val="00044467"/>
    <w:rsid w:val="00044E70"/>
    <w:rsid w:val="00046317"/>
    <w:rsid w:val="000476E9"/>
    <w:rsid w:val="0005331E"/>
    <w:rsid w:val="000543BC"/>
    <w:rsid w:val="00070B22"/>
    <w:rsid w:val="00072F3A"/>
    <w:rsid w:val="00073B68"/>
    <w:rsid w:val="00074A39"/>
    <w:rsid w:val="0007593E"/>
    <w:rsid w:val="00082302"/>
    <w:rsid w:val="000841A0"/>
    <w:rsid w:val="00085528"/>
    <w:rsid w:val="000924E9"/>
    <w:rsid w:val="000936BD"/>
    <w:rsid w:val="000A1346"/>
    <w:rsid w:val="000A1CD6"/>
    <w:rsid w:val="000A4F52"/>
    <w:rsid w:val="000A615A"/>
    <w:rsid w:val="000A61ED"/>
    <w:rsid w:val="000B1EA4"/>
    <w:rsid w:val="000B4A47"/>
    <w:rsid w:val="000B7052"/>
    <w:rsid w:val="000C0D65"/>
    <w:rsid w:val="000C3C2B"/>
    <w:rsid w:val="000C5702"/>
    <w:rsid w:val="000E358D"/>
    <w:rsid w:val="000F473F"/>
    <w:rsid w:val="000F5B22"/>
    <w:rsid w:val="000F6B8B"/>
    <w:rsid w:val="000F7530"/>
    <w:rsid w:val="00102F81"/>
    <w:rsid w:val="00103C70"/>
    <w:rsid w:val="001134E3"/>
    <w:rsid w:val="00122F7D"/>
    <w:rsid w:val="0012326E"/>
    <w:rsid w:val="001234E4"/>
    <w:rsid w:val="00123A08"/>
    <w:rsid w:val="00123B9D"/>
    <w:rsid w:val="00124522"/>
    <w:rsid w:val="00131230"/>
    <w:rsid w:val="00131645"/>
    <w:rsid w:val="00141C85"/>
    <w:rsid w:val="0014269B"/>
    <w:rsid w:val="001427C0"/>
    <w:rsid w:val="00142FB1"/>
    <w:rsid w:val="0014399A"/>
    <w:rsid w:val="001441F2"/>
    <w:rsid w:val="00145C5E"/>
    <w:rsid w:val="0014750F"/>
    <w:rsid w:val="001534C8"/>
    <w:rsid w:val="001541A8"/>
    <w:rsid w:val="00154291"/>
    <w:rsid w:val="001553A6"/>
    <w:rsid w:val="0015562C"/>
    <w:rsid w:val="00172AE3"/>
    <w:rsid w:val="001756CA"/>
    <w:rsid w:val="00175F22"/>
    <w:rsid w:val="00176908"/>
    <w:rsid w:val="00180753"/>
    <w:rsid w:val="00180DF6"/>
    <w:rsid w:val="00183319"/>
    <w:rsid w:val="00183851"/>
    <w:rsid w:val="0018791E"/>
    <w:rsid w:val="001926E6"/>
    <w:rsid w:val="00195F87"/>
    <w:rsid w:val="001A0106"/>
    <w:rsid w:val="001A20E1"/>
    <w:rsid w:val="001A436B"/>
    <w:rsid w:val="001A4C31"/>
    <w:rsid w:val="001B343D"/>
    <w:rsid w:val="001B6562"/>
    <w:rsid w:val="001B7F96"/>
    <w:rsid w:val="001C33AA"/>
    <w:rsid w:val="001D038F"/>
    <w:rsid w:val="001D2888"/>
    <w:rsid w:val="001D490B"/>
    <w:rsid w:val="001D5F42"/>
    <w:rsid w:val="001E007A"/>
    <w:rsid w:val="001E0ABE"/>
    <w:rsid w:val="001E103A"/>
    <w:rsid w:val="001E25AF"/>
    <w:rsid w:val="001E47BD"/>
    <w:rsid w:val="0020034A"/>
    <w:rsid w:val="0020504D"/>
    <w:rsid w:val="00205E71"/>
    <w:rsid w:val="0021322E"/>
    <w:rsid w:val="00214E39"/>
    <w:rsid w:val="00216923"/>
    <w:rsid w:val="00216B9E"/>
    <w:rsid w:val="00223C15"/>
    <w:rsid w:val="00225457"/>
    <w:rsid w:val="002321A8"/>
    <w:rsid w:val="00234698"/>
    <w:rsid w:val="002352FC"/>
    <w:rsid w:val="00235442"/>
    <w:rsid w:val="00237122"/>
    <w:rsid w:val="00243076"/>
    <w:rsid w:val="00246621"/>
    <w:rsid w:val="002513CA"/>
    <w:rsid w:val="002529EB"/>
    <w:rsid w:val="002546BE"/>
    <w:rsid w:val="002547AB"/>
    <w:rsid w:val="002568D8"/>
    <w:rsid w:val="00265DEA"/>
    <w:rsid w:val="00267190"/>
    <w:rsid w:val="00270E81"/>
    <w:rsid w:val="002712E2"/>
    <w:rsid w:val="00276AC1"/>
    <w:rsid w:val="002819A9"/>
    <w:rsid w:val="00282A9A"/>
    <w:rsid w:val="002843ED"/>
    <w:rsid w:val="002952B5"/>
    <w:rsid w:val="002965A5"/>
    <w:rsid w:val="002974FE"/>
    <w:rsid w:val="002A093C"/>
    <w:rsid w:val="002A164B"/>
    <w:rsid w:val="002A1BF6"/>
    <w:rsid w:val="002A34D2"/>
    <w:rsid w:val="002A3799"/>
    <w:rsid w:val="002B2393"/>
    <w:rsid w:val="002B2403"/>
    <w:rsid w:val="002B2A08"/>
    <w:rsid w:val="002B4AD5"/>
    <w:rsid w:val="002B4CAE"/>
    <w:rsid w:val="002C3DF0"/>
    <w:rsid w:val="002C47F1"/>
    <w:rsid w:val="002C4ABF"/>
    <w:rsid w:val="002D3324"/>
    <w:rsid w:val="002E3C1A"/>
    <w:rsid w:val="002E4124"/>
    <w:rsid w:val="002E48A0"/>
    <w:rsid w:val="002E4E4B"/>
    <w:rsid w:val="002F0485"/>
    <w:rsid w:val="002F4E93"/>
    <w:rsid w:val="003054D4"/>
    <w:rsid w:val="00307478"/>
    <w:rsid w:val="00307CD5"/>
    <w:rsid w:val="00311EF8"/>
    <w:rsid w:val="00314841"/>
    <w:rsid w:val="0032024E"/>
    <w:rsid w:val="00320ABF"/>
    <w:rsid w:val="003224A6"/>
    <w:rsid w:val="00322D31"/>
    <w:rsid w:val="0032597D"/>
    <w:rsid w:val="0033163F"/>
    <w:rsid w:val="00331A69"/>
    <w:rsid w:val="003352CD"/>
    <w:rsid w:val="00336E99"/>
    <w:rsid w:val="00337AA9"/>
    <w:rsid w:val="00337DE0"/>
    <w:rsid w:val="003402B0"/>
    <w:rsid w:val="00341CB1"/>
    <w:rsid w:val="00346367"/>
    <w:rsid w:val="0035653F"/>
    <w:rsid w:val="00361B2A"/>
    <w:rsid w:val="00361E99"/>
    <w:rsid w:val="00364B29"/>
    <w:rsid w:val="0036504F"/>
    <w:rsid w:val="00366157"/>
    <w:rsid w:val="00367659"/>
    <w:rsid w:val="003705C5"/>
    <w:rsid w:val="00373639"/>
    <w:rsid w:val="0037428E"/>
    <w:rsid w:val="003824C0"/>
    <w:rsid w:val="003852DB"/>
    <w:rsid w:val="00390702"/>
    <w:rsid w:val="00390F0A"/>
    <w:rsid w:val="00394255"/>
    <w:rsid w:val="003962CC"/>
    <w:rsid w:val="003A025E"/>
    <w:rsid w:val="003A160C"/>
    <w:rsid w:val="003A2034"/>
    <w:rsid w:val="003A3A68"/>
    <w:rsid w:val="003A758C"/>
    <w:rsid w:val="003B0AFF"/>
    <w:rsid w:val="003B436F"/>
    <w:rsid w:val="003B6D9C"/>
    <w:rsid w:val="003B7C81"/>
    <w:rsid w:val="003C0EE9"/>
    <w:rsid w:val="003C2DF3"/>
    <w:rsid w:val="003D1074"/>
    <w:rsid w:val="003D260D"/>
    <w:rsid w:val="003D4FFF"/>
    <w:rsid w:val="003D5067"/>
    <w:rsid w:val="003D7F47"/>
    <w:rsid w:val="003F4330"/>
    <w:rsid w:val="003F4D02"/>
    <w:rsid w:val="003F73A9"/>
    <w:rsid w:val="004016D2"/>
    <w:rsid w:val="00407D56"/>
    <w:rsid w:val="00410621"/>
    <w:rsid w:val="0041090E"/>
    <w:rsid w:val="00412428"/>
    <w:rsid w:val="004153FD"/>
    <w:rsid w:val="00415A16"/>
    <w:rsid w:val="00416B2E"/>
    <w:rsid w:val="00437B57"/>
    <w:rsid w:val="00437CAC"/>
    <w:rsid w:val="00440256"/>
    <w:rsid w:val="00441039"/>
    <w:rsid w:val="0044293E"/>
    <w:rsid w:val="00442A09"/>
    <w:rsid w:val="0044790E"/>
    <w:rsid w:val="00447C84"/>
    <w:rsid w:val="00451935"/>
    <w:rsid w:val="00454DC6"/>
    <w:rsid w:val="004567A7"/>
    <w:rsid w:val="004616F8"/>
    <w:rsid w:val="004631E3"/>
    <w:rsid w:val="00464C3D"/>
    <w:rsid w:val="00466A1A"/>
    <w:rsid w:val="00467190"/>
    <w:rsid w:val="00467456"/>
    <w:rsid w:val="00474D92"/>
    <w:rsid w:val="00477936"/>
    <w:rsid w:val="0048071C"/>
    <w:rsid w:val="0048142F"/>
    <w:rsid w:val="0048171E"/>
    <w:rsid w:val="00482361"/>
    <w:rsid w:val="004854C6"/>
    <w:rsid w:val="00487B6C"/>
    <w:rsid w:val="00490598"/>
    <w:rsid w:val="004930C5"/>
    <w:rsid w:val="004A2241"/>
    <w:rsid w:val="004A38BF"/>
    <w:rsid w:val="004B6E40"/>
    <w:rsid w:val="004C034F"/>
    <w:rsid w:val="004C4E43"/>
    <w:rsid w:val="004C5697"/>
    <w:rsid w:val="004D2892"/>
    <w:rsid w:val="004D7AB7"/>
    <w:rsid w:val="004E1815"/>
    <w:rsid w:val="004F06D4"/>
    <w:rsid w:val="004F1C44"/>
    <w:rsid w:val="004F2B76"/>
    <w:rsid w:val="004F59E4"/>
    <w:rsid w:val="004F6118"/>
    <w:rsid w:val="004F7BC1"/>
    <w:rsid w:val="004F7E51"/>
    <w:rsid w:val="005044E9"/>
    <w:rsid w:val="0050537B"/>
    <w:rsid w:val="00513077"/>
    <w:rsid w:val="0051604A"/>
    <w:rsid w:val="0051761C"/>
    <w:rsid w:val="00523A8A"/>
    <w:rsid w:val="00525509"/>
    <w:rsid w:val="00526CC4"/>
    <w:rsid w:val="00530410"/>
    <w:rsid w:val="00531696"/>
    <w:rsid w:val="005368F4"/>
    <w:rsid w:val="00536956"/>
    <w:rsid w:val="00537B76"/>
    <w:rsid w:val="00541EFE"/>
    <w:rsid w:val="005424DE"/>
    <w:rsid w:val="005439E8"/>
    <w:rsid w:val="005447C2"/>
    <w:rsid w:val="0054634D"/>
    <w:rsid w:val="005468D8"/>
    <w:rsid w:val="00547971"/>
    <w:rsid w:val="005526D8"/>
    <w:rsid w:val="00556D9C"/>
    <w:rsid w:val="0055733D"/>
    <w:rsid w:val="005623F0"/>
    <w:rsid w:val="00562D09"/>
    <w:rsid w:val="005648BF"/>
    <w:rsid w:val="00567198"/>
    <w:rsid w:val="00567D3E"/>
    <w:rsid w:val="005719AC"/>
    <w:rsid w:val="00574976"/>
    <w:rsid w:val="00575468"/>
    <w:rsid w:val="005755A4"/>
    <w:rsid w:val="00582DB5"/>
    <w:rsid w:val="00591893"/>
    <w:rsid w:val="005933F6"/>
    <w:rsid w:val="005937D3"/>
    <w:rsid w:val="005939B9"/>
    <w:rsid w:val="0059617F"/>
    <w:rsid w:val="00597D41"/>
    <w:rsid w:val="00597F53"/>
    <w:rsid w:val="005B1900"/>
    <w:rsid w:val="005B1B6E"/>
    <w:rsid w:val="005B2D46"/>
    <w:rsid w:val="005B37D9"/>
    <w:rsid w:val="005B4D40"/>
    <w:rsid w:val="005C0528"/>
    <w:rsid w:val="005C5376"/>
    <w:rsid w:val="005C6DF6"/>
    <w:rsid w:val="005D5055"/>
    <w:rsid w:val="005D62E2"/>
    <w:rsid w:val="005D6A9F"/>
    <w:rsid w:val="005E34C2"/>
    <w:rsid w:val="005E559B"/>
    <w:rsid w:val="005E661C"/>
    <w:rsid w:val="005F08F8"/>
    <w:rsid w:val="005F09FC"/>
    <w:rsid w:val="005F1308"/>
    <w:rsid w:val="005F3CF1"/>
    <w:rsid w:val="005F5EB7"/>
    <w:rsid w:val="00601BD4"/>
    <w:rsid w:val="00603496"/>
    <w:rsid w:val="00605813"/>
    <w:rsid w:val="00605C4A"/>
    <w:rsid w:val="006069F9"/>
    <w:rsid w:val="00613BEE"/>
    <w:rsid w:val="00613F71"/>
    <w:rsid w:val="006226B0"/>
    <w:rsid w:val="00626F60"/>
    <w:rsid w:val="006323D0"/>
    <w:rsid w:val="0063313B"/>
    <w:rsid w:val="00633797"/>
    <w:rsid w:val="00633D79"/>
    <w:rsid w:val="006345EC"/>
    <w:rsid w:val="0063517F"/>
    <w:rsid w:val="00636045"/>
    <w:rsid w:val="00636E95"/>
    <w:rsid w:val="00637A3C"/>
    <w:rsid w:val="00641A02"/>
    <w:rsid w:val="006437EB"/>
    <w:rsid w:val="00647C49"/>
    <w:rsid w:val="00647E40"/>
    <w:rsid w:val="006535A1"/>
    <w:rsid w:val="006619FF"/>
    <w:rsid w:val="00663327"/>
    <w:rsid w:val="00664B5E"/>
    <w:rsid w:val="00666130"/>
    <w:rsid w:val="0067040C"/>
    <w:rsid w:val="006726F4"/>
    <w:rsid w:val="006744A9"/>
    <w:rsid w:val="00674D04"/>
    <w:rsid w:val="006751BA"/>
    <w:rsid w:val="006757D5"/>
    <w:rsid w:val="00687F11"/>
    <w:rsid w:val="00691A4E"/>
    <w:rsid w:val="00694734"/>
    <w:rsid w:val="006A2158"/>
    <w:rsid w:val="006A347C"/>
    <w:rsid w:val="006A4323"/>
    <w:rsid w:val="006A7285"/>
    <w:rsid w:val="006A7B61"/>
    <w:rsid w:val="006B1B49"/>
    <w:rsid w:val="006B2D9A"/>
    <w:rsid w:val="006B355C"/>
    <w:rsid w:val="006B3A83"/>
    <w:rsid w:val="006B43DB"/>
    <w:rsid w:val="006B69F8"/>
    <w:rsid w:val="006B7FD2"/>
    <w:rsid w:val="006C06FA"/>
    <w:rsid w:val="006C1E27"/>
    <w:rsid w:val="006C275C"/>
    <w:rsid w:val="006C4807"/>
    <w:rsid w:val="006C7470"/>
    <w:rsid w:val="006D476D"/>
    <w:rsid w:val="006E7253"/>
    <w:rsid w:val="00707608"/>
    <w:rsid w:val="00711CC8"/>
    <w:rsid w:val="00722EFE"/>
    <w:rsid w:val="00723A88"/>
    <w:rsid w:val="00724733"/>
    <w:rsid w:val="007270DF"/>
    <w:rsid w:val="00742EFB"/>
    <w:rsid w:val="00744767"/>
    <w:rsid w:val="00745FCF"/>
    <w:rsid w:val="00752E16"/>
    <w:rsid w:val="0075401A"/>
    <w:rsid w:val="00755B93"/>
    <w:rsid w:val="00760E6D"/>
    <w:rsid w:val="0076199E"/>
    <w:rsid w:val="0076617D"/>
    <w:rsid w:val="007705A1"/>
    <w:rsid w:val="00770697"/>
    <w:rsid w:val="007728BE"/>
    <w:rsid w:val="00773E3C"/>
    <w:rsid w:val="007748EB"/>
    <w:rsid w:val="00774FF3"/>
    <w:rsid w:val="00777038"/>
    <w:rsid w:val="0078055C"/>
    <w:rsid w:val="0078085A"/>
    <w:rsid w:val="00781842"/>
    <w:rsid w:val="00784067"/>
    <w:rsid w:val="00785EC2"/>
    <w:rsid w:val="00793820"/>
    <w:rsid w:val="00793BCE"/>
    <w:rsid w:val="007A0CD9"/>
    <w:rsid w:val="007A1DDA"/>
    <w:rsid w:val="007A741C"/>
    <w:rsid w:val="007A7465"/>
    <w:rsid w:val="007B69A8"/>
    <w:rsid w:val="007B7DD5"/>
    <w:rsid w:val="007B7EFC"/>
    <w:rsid w:val="007C245B"/>
    <w:rsid w:val="007C2E12"/>
    <w:rsid w:val="007C2F22"/>
    <w:rsid w:val="007C30F2"/>
    <w:rsid w:val="007C4C60"/>
    <w:rsid w:val="007C5949"/>
    <w:rsid w:val="007D025A"/>
    <w:rsid w:val="007D38EF"/>
    <w:rsid w:val="007D3E53"/>
    <w:rsid w:val="007D5958"/>
    <w:rsid w:val="007D5BF4"/>
    <w:rsid w:val="007E06A9"/>
    <w:rsid w:val="007E0786"/>
    <w:rsid w:val="007E0852"/>
    <w:rsid w:val="007E414D"/>
    <w:rsid w:val="007E7788"/>
    <w:rsid w:val="007F2909"/>
    <w:rsid w:val="007F673B"/>
    <w:rsid w:val="008041D0"/>
    <w:rsid w:val="0080541A"/>
    <w:rsid w:val="008075C3"/>
    <w:rsid w:val="00817FC7"/>
    <w:rsid w:val="00826336"/>
    <w:rsid w:val="0083260E"/>
    <w:rsid w:val="008339E4"/>
    <w:rsid w:val="00833E59"/>
    <w:rsid w:val="00840498"/>
    <w:rsid w:val="008418DC"/>
    <w:rsid w:val="00842249"/>
    <w:rsid w:val="00844DD8"/>
    <w:rsid w:val="00851827"/>
    <w:rsid w:val="00856ACC"/>
    <w:rsid w:val="00857E78"/>
    <w:rsid w:val="00860017"/>
    <w:rsid w:val="00863BBD"/>
    <w:rsid w:val="008645CD"/>
    <w:rsid w:val="00864E65"/>
    <w:rsid w:val="00871E4F"/>
    <w:rsid w:val="00876F67"/>
    <w:rsid w:val="008814D3"/>
    <w:rsid w:val="00882BFA"/>
    <w:rsid w:val="00883FA4"/>
    <w:rsid w:val="0088626E"/>
    <w:rsid w:val="00887331"/>
    <w:rsid w:val="008948DC"/>
    <w:rsid w:val="008A6F18"/>
    <w:rsid w:val="008B3A8C"/>
    <w:rsid w:val="008B4A7F"/>
    <w:rsid w:val="008B64DE"/>
    <w:rsid w:val="008C2591"/>
    <w:rsid w:val="008C63A4"/>
    <w:rsid w:val="008C68A3"/>
    <w:rsid w:val="008D3CD9"/>
    <w:rsid w:val="008D466D"/>
    <w:rsid w:val="008D505C"/>
    <w:rsid w:val="008D5989"/>
    <w:rsid w:val="008D5A4B"/>
    <w:rsid w:val="008D6C08"/>
    <w:rsid w:val="008D761F"/>
    <w:rsid w:val="008E0F07"/>
    <w:rsid w:val="008E20C1"/>
    <w:rsid w:val="008E2A28"/>
    <w:rsid w:val="008E2FF5"/>
    <w:rsid w:val="008E7745"/>
    <w:rsid w:val="008F3247"/>
    <w:rsid w:val="008F4D35"/>
    <w:rsid w:val="008F6DBE"/>
    <w:rsid w:val="009057C8"/>
    <w:rsid w:val="00905EC0"/>
    <w:rsid w:val="00906714"/>
    <w:rsid w:val="0091273D"/>
    <w:rsid w:val="00912828"/>
    <w:rsid w:val="00913563"/>
    <w:rsid w:val="00915F2E"/>
    <w:rsid w:val="00923DA1"/>
    <w:rsid w:val="00934655"/>
    <w:rsid w:val="00944309"/>
    <w:rsid w:val="0094493D"/>
    <w:rsid w:val="00944F15"/>
    <w:rsid w:val="0094775A"/>
    <w:rsid w:val="0095081E"/>
    <w:rsid w:val="009523D0"/>
    <w:rsid w:val="009537B0"/>
    <w:rsid w:val="00955C8B"/>
    <w:rsid w:val="00961202"/>
    <w:rsid w:val="00962E55"/>
    <w:rsid w:val="00963992"/>
    <w:rsid w:val="0096461E"/>
    <w:rsid w:val="009668A8"/>
    <w:rsid w:val="00967CD6"/>
    <w:rsid w:val="00973927"/>
    <w:rsid w:val="00975845"/>
    <w:rsid w:val="00984DC5"/>
    <w:rsid w:val="0099578F"/>
    <w:rsid w:val="0099798D"/>
    <w:rsid w:val="009A798F"/>
    <w:rsid w:val="009B0E1D"/>
    <w:rsid w:val="009C02C3"/>
    <w:rsid w:val="009C1747"/>
    <w:rsid w:val="009C35B8"/>
    <w:rsid w:val="009C387B"/>
    <w:rsid w:val="009C60BA"/>
    <w:rsid w:val="009C73FA"/>
    <w:rsid w:val="009C7D53"/>
    <w:rsid w:val="009C7FE9"/>
    <w:rsid w:val="009D16C6"/>
    <w:rsid w:val="009D1A17"/>
    <w:rsid w:val="009D5762"/>
    <w:rsid w:val="009E2A48"/>
    <w:rsid w:val="009E3C64"/>
    <w:rsid w:val="009E5BE0"/>
    <w:rsid w:val="009E73A7"/>
    <w:rsid w:val="009F2A2E"/>
    <w:rsid w:val="009F47A0"/>
    <w:rsid w:val="009F5CE1"/>
    <w:rsid w:val="009F67AE"/>
    <w:rsid w:val="009F7053"/>
    <w:rsid w:val="00A164E9"/>
    <w:rsid w:val="00A17486"/>
    <w:rsid w:val="00A219F3"/>
    <w:rsid w:val="00A23664"/>
    <w:rsid w:val="00A24F50"/>
    <w:rsid w:val="00A26A9B"/>
    <w:rsid w:val="00A33311"/>
    <w:rsid w:val="00A36B7E"/>
    <w:rsid w:val="00A37901"/>
    <w:rsid w:val="00A37AF9"/>
    <w:rsid w:val="00A44CBC"/>
    <w:rsid w:val="00A46217"/>
    <w:rsid w:val="00A50483"/>
    <w:rsid w:val="00A5593E"/>
    <w:rsid w:val="00A62103"/>
    <w:rsid w:val="00A64B8E"/>
    <w:rsid w:val="00A659FD"/>
    <w:rsid w:val="00A70584"/>
    <w:rsid w:val="00A72164"/>
    <w:rsid w:val="00A72E47"/>
    <w:rsid w:val="00A74791"/>
    <w:rsid w:val="00A93E22"/>
    <w:rsid w:val="00A961F7"/>
    <w:rsid w:val="00AA7B81"/>
    <w:rsid w:val="00AB3B0B"/>
    <w:rsid w:val="00AB70E6"/>
    <w:rsid w:val="00AC0213"/>
    <w:rsid w:val="00AC089D"/>
    <w:rsid w:val="00AC0A92"/>
    <w:rsid w:val="00AC42CE"/>
    <w:rsid w:val="00AC7716"/>
    <w:rsid w:val="00AD53BF"/>
    <w:rsid w:val="00AD62A7"/>
    <w:rsid w:val="00AD6580"/>
    <w:rsid w:val="00AD6EBA"/>
    <w:rsid w:val="00AE2A8E"/>
    <w:rsid w:val="00AE6323"/>
    <w:rsid w:val="00AE65D5"/>
    <w:rsid w:val="00AE7E2B"/>
    <w:rsid w:val="00AF0D52"/>
    <w:rsid w:val="00AF1A5F"/>
    <w:rsid w:val="00AF256A"/>
    <w:rsid w:val="00AF6626"/>
    <w:rsid w:val="00AF67BC"/>
    <w:rsid w:val="00AF7CC3"/>
    <w:rsid w:val="00B0240B"/>
    <w:rsid w:val="00B07054"/>
    <w:rsid w:val="00B07BBE"/>
    <w:rsid w:val="00B07D6F"/>
    <w:rsid w:val="00B102B1"/>
    <w:rsid w:val="00B105CF"/>
    <w:rsid w:val="00B11795"/>
    <w:rsid w:val="00B13676"/>
    <w:rsid w:val="00B14FB0"/>
    <w:rsid w:val="00B1541B"/>
    <w:rsid w:val="00B155B2"/>
    <w:rsid w:val="00B16244"/>
    <w:rsid w:val="00B1796E"/>
    <w:rsid w:val="00B24E8F"/>
    <w:rsid w:val="00B27EF8"/>
    <w:rsid w:val="00B30F9F"/>
    <w:rsid w:val="00B32104"/>
    <w:rsid w:val="00B347AD"/>
    <w:rsid w:val="00B3788C"/>
    <w:rsid w:val="00B45F09"/>
    <w:rsid w:val="00B52645"/>
    <w:rsid w:val="00B545A1"/>
    <w:rsid w:val="00B5587B"/>
    <w:rsid w:val="00B56B43"/>
    <w:rsid w:val="00B64957"/>
    <w:rsid w:val="00B658B1"/>
    <w:rsid w:val="00B67627"/>
    <w:rsid w:val="00B704DD"/>
    <w:rsid w:val="00B74580"/>
    <w:rsid w:val="00B81484"/>
    <w:rsid w:val="00B822F9"/>
    <w:rsid w:val="00B85F86"/>
    <w:rsid w:val="00B860C2"/>
    <w:rsid w:val="00B972A9"/>
    <w:rsid w:val="00BA010A"/>
    <w:rsid w:val="00BA0164"/>
    <w:rsid w:val="00BA1171"/>
    <w:rsid w:val="00BA1DC5"/>
    <w:rsid w:val="00BA2103"/>
    <w:rsid w:val="00BA2F3C"/>
    <w:rsid w:val="00BA6555"/>
    <w:rsid w:val="00BA660F"/>
    <w:rsid w:val="00BA7CF7"/>
    <w:rsid w:val="00BB2745"/>
    <w:rsid w:val="00BB3519"/>
    <w:rsid w:val="00BB6EBA"/>
    <w:rsid w:val="00BC2CBE"/>
    <w:rsid w:val="00BC55BA"/>
    <w:rsid w:val="00BC6593"/>
    <w:rsid w:val="00BD0E8C"/>
    <w:rsid w:val="00BD1194"/>
    <w:rsid w:val="00BD39E9"/>
    <w:rsid w:val="00BD470C"/>
    <w:rsid w:val="00BD4878"/>
    <w:rsid w:val="00BE4922"/>
    <w:rsid w:val="00BE748C"/>
    <w:rsid w:val="00BE74C8"/>
    <w:rsid w:val="00BF0D09"/>
    <w:rsid w:val="00BF19DA"/>
    <w:rsid w:val="00BF4EA4"/>
    <w:rsid w:val="00C01229"/>
    <w:rsid w:val="00C02D76"/>
    <w:rsid w:val="00C04205"/>
    <w:rsid w:val="00C04511"/>
    <w:rsid w:val="00C04E2E"/>
    <w:rsid w:val="00C05A35"/>
    <w:rsid w:val="00C06F48"/>
    <w:rsid w:val="00C1006F"/>
    <w:rsid w:val="00C10D06"/>
    <w:rsid w:val="00C14D10"/>
    <w:rsid w:val="00C15777"/>
    <w:rsid w:val="00C1631E"/>
    <w:rsid w:val="00C21C84"/>
    <w:rsid w:val="00C23945"/>
    <w:rsid w:val="00C25B61"/>
    <w:rsid w:val="00C27D0D"/>
    <w:rsid w:val="00C47D81"/>
    <w:rsid w:val="00C503FA"/>
    <w:rsid w:val="00C50FB4"/>
    <w:rsid w:val="00C57F77"/>
    <w:rsid w:val="00C60792"/>
    <w:rsid w:val="00C63B23"/>
    <w:rsid w:val="00C645CF"/>
    <w:rsid w:val="00C6531F"/>
    <w:rsid w:val="00C67417"/>
    <w:rsid w:val="00C70F4D"/>
    <w:rsid w:val="00C7268C"/>
    <w:rsid w:val="00C730B1"/>
    <w:rsid w:val="00C815D1"/>
    <w:rsid w:val="00C91FF4"/>
    <w:rsid w:val="00C9319E"/>
    <w:rsid w:val="00C947F4"/>
    <w:rsid w:val="00C96AEC"/>
    <w:rsid w:val="00CA02DF"/>
    <w:rsid w:val="00CA0BED"/>
    <w:rsid w:val="00CA3F49"/>
    <w:rsid w:val="00CA4079"/>
    <w:rsid w:val="00CA46D1"/>
    <w:rsid w:val="00CB07B2"/>
    <w:rsid w:val="00CB5276"/>
    <w:rsid w:val="00CB6EF6"/>
    <w:rsid w:val="00CB7AA6"/>
    <w:rsid w:val="00CB7DF7"/>
    <w:rsid w:val="00CC27AE"/>
    <w:rsid w:val="00CC2AA9"/>
    <w:rsid w:val="00CC42B1"/>
    <w:rsid w:val="00CC597F"/>
    <w:rsid w:val="00CC5B0D"/>
    <w:rsid w:val="00CC72A3"/>
    <w:rsid w:val="00CD24DC"/>
    <w:rsid w:val="00CD5F62"/>
    <w:rsid w:val="00CE16E0"/>
    <w:rsid w:val="00CE6D4F"/>
    <w:rsid w:val="00CF1CEA"/>
    <w:rsid w:val="00CF2552"/>
    <w:rsid w:val="00CF26B2"/>
    <w:rsid w:val="00CF2FFC"/>
    <w:rsid w:val="00CF4F60"/>
    <w:rsid w:val="00CF5198"/>
    <w:rsid w:val="00D07943"/>
    <w:rsid w:val="00D11CB8"/>
    <w:rsid w:val="00D128DF"/>
    <w:rsid w:val="00D156A9"/>
    <w:rsid w:val="00D31647"/>
    <w:rsid w:val="00D365FE"/>
    <w:rsid w:val="00D37A18"/>
    <w:rsid w:val="00D40E47"/>
    <w:rsid w:val="00D4448A"/>
    <w:rsid w:val="00D453C7"/>
    <w:rsid w:val="00D54CF1"/>
    <w:rsid w:val="00D6306F"/>
    <w:rsid w:val="00D75093"/>
    <w:rsid w:val="00D75E82"/>
    <w:rsid w:val="00D835AA"/>
    <w:rsid w:val="00D83A06"/>
    <w:rsid w:val="00D84D37"/>
    <w:rsid w:val="00D84FAF"/>
    <w:rsid w:val="00D86064"/>
    <w:rsid w:val="00D87226"/>
    <w:rsid w:val="00D921D0"/>
    <w:rsid w:val="00D95EFC"/>
    <w:rsid w:val="00D97634"/>
    <w:rsid w:val="00DA3755"/>
    <w:rsid w:val="00DA67A2"/>
    <w:rsid w:val="00DA6DE3"/>
    <w:rsid w:val="00DB096E"/>
    <w:rsid w:val="00DB243A"/>
    <w:rsid w:val="00DB2F49"/>
    <w:rsid w:val="00DB3B40"/>
    <w:rsid w:val="00DB6D31"/>
    <w:rsid w:val="00DB7306"/>
    <w:rsid w:val="00DC150C"/>
    <w:rsid w:val="00DC1A2E"/>
    <w:rsid w:val="00DC4E6E"/>
    <w:rsid w:val="00DC7AC3"/>
    <w:rsid w:val="00DD2082"/>
    <w:rsid w:val="00DD5933"/>
    <w:rsid w:val="00DE0E67"/>
    <w:rsid w:val="00DE1F9E"/>
    <w:rsid w:val="00DE37CC"/>
    <w:rsid w:val="00DF6478"/>
    <w:rsid w:val="00E003EB"/>
    <w:rsid w:val="00E01881"/>
    <w:rsid w:val="00E02B0C"/>
    <w:rsid w:val="00E03132"/>
    <w:rsid w:val="00E03DC4"/>
    <w:rsid w:val="00E06F53"/>
    <w:rsid w:val="00E07312"/>
    <w:rsid w:val="00E100B0"/>
    <w:rsid w:val="00E15C09"/>
    <w:rsid w:val="00E20756"/>
    <w:rsid w:val="00E22118"/>
    <w:rsid w:val="00E24313"/>
    <w:rsid w:val="00E25E7F"/>
    <w:rsid w:val="00E27A96"/>
    <w:rsid w:val="00E30ECD"/>
    <w:rsid w:val="00E334DB"/>
    <w:rsid w:val="00E347A7"/>
    <w:rsid w:val="00E43057"/>
    <w:rsid w:val="00E43460"/>
    <w:rsid w:val="00E45064"/>
    <w:rsid w:val="00E51637"/>
    <w:rsid w:val="00E516E3"/>
    <w:rsid w:val="00E55FAF"/>
    <w:rsid w:val="00E623F3"/>
    <w:rsid w:val="00E62AA2"/>
    <w:rsid w:val="00E62CE9"/>
    <w:rsid w:val="00E63F8E"/>
    <w:rsid w:val="00E649ED"/>
    <w:rsid w:val="00E64A38"/>
    <w:rsid w:val="00E70525"/>
    <w:rsid w:val="00E71918"/>
    <w:rsid w:val="00E749CB"/>
    <w:rsid w:val="00E80CC4"/>
    <w:rsid w:val="00E821EC"/>
    <w:rsid w:val="00E83865"/>
    <w:rsid w:val="00E944CB"/>
    <w:rsid w:val="00E94817"/>
    <w:rsid w:val="00E9719D"/>
    <w:rsid w:val="00EA0CCD"/>
    <w:rsid w:val="00EA2CD6"/>
    <w:rsid w:val="00EA3486"/>
    <w:rsid w:val="00EA3620"/>
    <w:rsid w:val="00EA3AAC"/>
    <w:rsid w:val="00EA4D12"/>
    <w:rsid w:val="00EB176E"/>
    <w:rsid w:val="00EB38F7"/>
    <w:rsid w:val="00EB4528"/>
    <w:rsid w:val="00EB4F22"/>
    <w:rsid w:val="00EC0F59"/>
    <w:rsid w:val="00EC172F"/>
    <w:rsid w:val="00EC3734"/>
    <w:rsid w:val="00ED1CB1"/>
    <w:rsid w:val="00ED1D25"/>
    <w:rsid w:val="00ED21AF"/>
    <w:rsid w:val="00ED5E5D"/>
    <w:rsid w:val="00EE154D"/>
    <w:rsid w:val="00EF016B"/>
    <w:rsid w:val="00EF2715"/>
    <w:rsid w:val="00EF47AE"/>
    <w:rsid w:val="00EF7967"/>
    <w:rsid w:val="00EF7B7F"/>
    <w:rsid w:val="00F02072"/>
    <w:rsid w:val="00F03278"/>
    <w:rsid w:val="00F04514"/>
    <w:rsid w:val="00F063E0"/>
    <w:rsid w:val="00F109D8"/>
    <w:rsid w:val="00F1475F"/>
    <w:rsid w:val="00F148B0"/>
    <w:rsid w:val="00F17B6E"/>
    <w:rsid w:val="00F20417"/>
    <w:rsid w:val="00F232F8"/>
    <w:rsid w:val="00F25AE2"/>
    <w:rsid w:val="00F260DE"/>
    <w:rsid w:val="00F2723A"/>
    <w:rsid w:val="00F35FEA"/>
    <w:rsid w:val="00F36E32"/>
    <w:rsid w:val="00F37BBD"/>
    <w:rsid w:val="00F40830"/>
    <w:rsid w:val="00F40844"/>
    <w:rsid w:val="00F41F7C"/>
    <w:rsid w:val="00F423AE"/>
    <w:rsid w:val="00F42EE0"/>
    <w:rsid w:val="00F43B7C"/>
    <w:rsid w:val="00F47E72"/>
    <w:rsid w:val="00F526AC"/>
    <w:rsid w:val="00F531B2"/>
    <w:rsid w:val="00F540EF"/>
    <w:rsid w:val="00F54821"/>
    <w:rsid w:val="00F54E8D"/>
    <w:rsid w:val="00F600A5"/>
    <w:rsid w:val="00F61C59"/>
    <w:rsid w:val="00F627BF"/>
    <w:rsid w:val="00F636A4"/>
    <w:rsid w:val="00F661C9"/>
    <w:rsid w:val="00F70CDE"/>
    <w:rsid w:val="00F727F5"/>
    <w:rsid w:val="00F748EB"/>
    <w:rsid w:val="00F75400"/>
    <w:rsid w:val="00F75421"/>
    <w:rsid w:val="00F7678C"/>
    <w:rsid w:val="00F83782"/>
    <w:rsid w:val="00F842AC"/>
    <w:rsid w:val="00F87719"/>
    <w:rsid w:val="00F917AE"/>
    <w:rsid w:val="00F9542B"/>
    <w:rsid w:val="00F95551"/>
    <w:rsid w:val="00F97960"/>
    <w:rsid w:val="00FA3B9C"/>
    <w:rsid w:val="00FB657B"/>
    <w:rsid w:val="00FC235F"/>
    <w:rsid w:val="00FD7C54"/>
    <w:rsid w:val="00FE27E4"/>
    <w:rsid w:val="00FE27F8"/>
    <w:rsid w:val="00FE4A9E"/>
    <w:rsid w:val="00FE6383"/>
    <w:rsid w:val="00FE7D6D"/>
    <w:rsid w:val="00FF3769"/>
    <w:rsid w:val="00FF44F3"/>
    <w:rsid w:val="00FF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2394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23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05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58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8B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83851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CB6EF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B6EF6"/>
  </w:style>
  <w:style w:type="character" w:styleId="a8">
    <w:name w:val="Emphasis"/>
    <w:basedOn w:val="a0"/>
    <w:uiPriority w:val="20"/>
    <w:qFormat/>
    <w:rsid w:val="00CB6EF6"/>
    <w:rPr>
      <w:i/>
      <w:iCs/>
    </w:rPr>
  </w:style>
  <w:style w:type="character" w:styleId="a9">
    <w:name w:val="Strong"/>
    <w:basedOn w:val="a0"/>
    <w:uiPriority w:val="22"/>
    <w:qFormat/>
    <w:rsid w:val="00CB6EF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239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Hyperlink"/>
    <w:basedOn w:val="a0"/>
    <w:uiPriority w:val="99"/>
    <w:semiHidden/>
    <w:unhideWhenUsed/>
    <w:rsid w:val="00C23945"/>
    <w:rPr>
      <w:color w:val="0000FF"/>
      <w:u w:val="single"/>
    </w:rPr>
  </w:style>
  <w:style w:type="character" w:customStyle="1" w:styleId="b-share-form-button">
    <w:name w:val="b-share-form-button"/>
    <w:basedOn w:val="a0"/>
    <w:rsid w:val="00AF0D52"/>
  </w:style>
  <w:style w:type="paragraph" w:styleId="HTML">
    <w:name w:val="HTML Preformatted"/>
    <w:basedOn w:val="a"/>
    <w:link w:val="HTML0"/>
    <w:uiPriority w:val="99"/>
    <w:semiHidden/>
    <w:unhideWhenUsed/>
    <w:rsid w:val="005479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797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0B7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next w:val="a"/>
    <w:link w:val="ae"/>
    <w:uiPriority w:val="10"/>
    <w:qFormat/>
    <w:rsid w:val="000B705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0B70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523D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9798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uiPriority w:val="99"/>
    <w:rsid w:val="009979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rsid w:val="00A7058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rsid w:val="00A705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27D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B30F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24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573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909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524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8562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420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994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5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32347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6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704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11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4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813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7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189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6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340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325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92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166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2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22993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8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44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2467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0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168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8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356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43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29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87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59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128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2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67907">
          <w:marLeft w:val="306"/>
          <w:marRight w:val="0"/>
          <w:marTop w:val="0"/>
          <w:marBottom w:val="4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1712">
          <w:marLeft w:val="766"/>
          <w:marRight w:val="766"/>
          <w:marTop w:val="613"/>
          <w:marBottom w:val="3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8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820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65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8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16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09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289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524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87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4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04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0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9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7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92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9763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2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930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683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6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2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9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190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7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6071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1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203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8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93992">
          <w:marLeft w:val="0"/>
          <w:marRight w:val="549"/>
          <w:marTop w:val="137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0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7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1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30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09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22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4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781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5992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4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35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1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106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8691">
          <w:marLeft w:val="0"/>
          <w:marRight w:val="0"/>
          <w:marTop w:val="0"/>
          <w:marBottom w:val="3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90178">
          <w:marLeft w:val="230"/>
          <w:marRight w:val="15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93737">
              <w:marLeft w:val="0"/>
              <w:marRight w:val="0"/>
              <w:marTop w:val="0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1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1412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0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969945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57AD0-1BD0-42E5-A201-245438F4F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5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2015-05-13T12:11:00Z</cp:lastPrinted>
  <dcterms:created xsi:type="dcterms:W3CDTF">2015-05-13T12:00:00Z</dcterms:created>
  <dcterms:modified xsi:type="dcterms:W3CDTF">2022-04-25T07:09:00Z</dcterms:modified>
</cp:coreProperties>
</file>