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82" w:rsidRPr="00763F64" w:rsidRDefault="00130182" w:rsidP="00763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Промежуточная </w:t>
      </w:r>
      <w:proofErr w:type="gramStart"/>
      <w:r w:rsidRPr="00763F64">
        <w:rPr>
          <w:rFonts w:ascii="Times New Roman" w:hAnsi="Times New Roman" w:cs="Times New Roman"/>
          <w:b/>
          <w:sz w:val="24"/>
          <w:szCs w:val="24"/>
        </w:rPr>
        <w:t>аттестация  по</w:t>
      </w:r>
      <w:proofErr w:type="gramEnd"/>
      <w:r w:rsidRPr="00763F64"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«Технология». 6 класс</w:t>
      </w:r>
    </w:p>
    <w:p w:rsidR="00FE2FAD" w:rsidRPr="00763F64" w:rsidRDefault="00130182" w:rsidP="00763F6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F64">
        <w:rPr>
          <w:rFonts w:ascii="Times New Roman" w:hAnsi="Times New Roman" w:cs="Times New Roman"/>
          <w:sz w:val="24"/>
          <w:szCs w:val="24"/>
        </w:rPr>
        <w:t>Вариант 1</w:t>
      </w:r>
      <w:r w:rsidR="004A03E6" w:rsidRPr="00763F64">
        <w:rPr>
          <w:rFonts w:ascii="Times New Roman" w:hAnsi="Times New Roman" w:cs="Times New Roman"/>
          <w:sz w:val="24"/>
          <w:szCs w:val="24"/>
        </w:rPr>
        <w:t xml:space="preserve"> Ф.И.______________________________</w:t>
      </w:r>
    </w:p>
    <w:p w:rsidR="00130182" w:rsidRPr="00763F64" w:rsidRDefault="00130182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115B" w:rsidRPr="007671E5" w:rsidRDefault="0018286C" w:rsidP="00763F64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r w:rsidRPr="007671E5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</w:tblGrid>
      <w:tr w:rsidR="0067115B" w:rsidRPr="00763F64" w:rsidTr="007671E5">
        <w:trPr>
          <w:cantSplit/>
        </w:trPr>
        <w:tc>
          <w:tcPr>
            <w:tcW w:w="675" w:type="dxa"/>
            <w:vMerge w:val="restart"/>
          </w:tcPr>
          <w:p w:rsidR="0067115B" w:rsidRPr="00763F64" w:rsidRDefault="0018286C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67115B" w:rsidRPr="00763F64" w:rsidTr="007671E5">
        <w:trPr>
          <w:cantSplit/>
          <w:trHeight w:val="854"/>
        </w:trPr>
        <w:tc>
          <w:tcPr>
            <w:tcW w:w="675" w:type="dxa"/>
            <w:vMerge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nil"/>
            </w:tcBorders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67115B" w:rsidRPr="00763F64" w:rsidTr="007671E5">
        <w:trPr>
          <w:cantSplit/>
        </w:trPr>
        <w:tc>
          <w:tcPr>
            <w:tcW w:w="675" w:type="dxa"/>
            <w:vMerge w:val="restart"/>
          </w:tcPr>
          <w:p w:rsidR="0067115B" w:rsidRPr="00763F64" w:rsidRDefault="00FD3893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Сплошная толстая основная линия служит для обозначения линий:</w:t>
            </w:r>
          </w:p>
        </w:tc>
      </w:tr>
      <w:tr w:rsidR="0067115B" w:rsidRPr="00763F64" w:rsidTr="007671E5">
        <w:trPr>
          <w:cantSplit/>
        </w:trPr>
        <w:tc>
          <w:tcPr>
            <w:tcW w:w="675" w:type="dxa"/>
            <w:vMerge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а) видимого контура;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размерных линий;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  <w:tr w:rsidR="0067115B" w:rsidRPr="00763F64" w:rsidTr="007671E5">
        <w:trPr>
          <w:cantSplit/>
        </w:trPr>
        <w:tc>
          <w:tcPr>
            <w:tcW w:w="675" w:type="dxa"/>
          </w:tcPr>
          <w:p w:rsidR="0067115B" w:rsidRPr="00763F64" w:rsidRDefault="00FD3893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 xml:space="preserve">Каким типом линий </w:t>
            </w:r>
            <w:proofErr w:type="gramStart"/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выполняются  осевые</w:t>
            </w:r>
            <w:proofErr w:type="gramEnd"/>
            <w:r w:rsidRPr="00763F64">
              <w:rPr>
                <w:rFonts w:ascii="Times New Roman" w:hAnsi="Times New Roman" w:cs="Times New Roman"/>
                <w:sz w:val="24"/>
                <w:szCs w:val="24"/>
              </w:rPr>
              <w:t xml:space="preserve"> и центровые линии на чертежах:</w:t>
            </w:r>
          </w:p>
        </w:tc>
      </w:tr>
      <w:tr w:rsidR="0067115B" w:rsidRPr="00763F64" w:rsidTr="007671E5">
        <w:trPr>
          <w:cantSplit/>
        </w:trPr>
        <w:tc>
          <w:tcPr>
            <w:tcW w:w="675" w:type="dxa"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а) сплошной тонкой линией;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</w:t>
            </w:r>
            <w:proofErr w:type="gramStart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штрих- пунктирной</w:t>
            </w:r>
            <w:proofErr w:type="gramEnd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линией;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</w:tbl>
    <w:p w:rsidR="0067115B" w:rsidRPr="00763F64" w:rsidRDefault="0067115B" w:rsidP="00763F64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</w:p>
    <w:p w:rsidR="00FC11DB" w:rsidRPr="00763F64" w:rsidRDefault="007671E5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18286C" w:rsidRPr="00763F64">
        <w:rPr>
          <w:rFonts w:ascii="Times New Roman" w:eastAsia="Calibri" w:hAnsi="Times New Roman" w:cs="Times New Roman"/>
          <w:b/>
          <w:sz w:val="24"/>
          <w:szCs w:val="24"/>
        </w:rPr>
        <w:t xml:space="preserve">.    </w:t>
      </w:r>
      <w:r w:rsidR="0067115B" w:rsidRPr="00763F64">
        <w:rPr>
          <w:rFonts w:ascii="Times New Roman" w:eastAsia="Calibri" w:hAnsi="Times New Roman" w:cs="Times New Roman"/>
          <w:b/>
          <w:sz w:val="24"/>
          <w:szCs w:val="24"/>
        </w:rPr>
        <w:t>Выберите соответствующие виды к каждой детали.</w:t>
      </w:r>
    </w:p>
    <w:p w:rsidR="0067115B" w:rsidRPr="00763F64" w:rsidRDefault="0067115B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15B" w:rsidRPr="00763F64" w:rsidRDefault="00945B00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5B0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970020" cy="3489960"/>
            <wp:effectExtent l="0" t="0" r="0" b="0"/>
            <wp:docPr id="3" name="Рисунок 3" descr="C:\Users\Директор\Downloads\pic-023cocmocu-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ownloads\pic-023cocmocu-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1DB" w:rsidRPr="007671E5" w:rsidRDefault="0018286C" w:rsidP="00763F64">
      <w:pPr>
        <w:pStyle w:val="a5"/>
        <w:spacing w:before="0" w:beforeAutospacing="0" w:after="0" w:afterAutospacing="0"/>
        <w:rPr>
          <w:b/>
          <w:iCs/>
          <w:color w:val="000000"/>
        </w:rPr>
      </w:pPr>
      <w:r w:rsidRPr="007671E5">
        <w:rPr>
          <w:b/>
          <w:iCs/>
          <w:color w:val="000000"/>
        </w:rPr>
        <w:t xml:space="preserve">Кулинария </w:t>
      </w:r>
    </w:p>
    <w:p w:rsidR="006F3F0A" w:rsidRPr="00763F64" w:rsidRDefault="00552A32" w:rsidP="00763F64">
      <w:pPr>
        <w:pStyle w:val="a5"/>
        <w:spacing w:before="0" w:beforeAutospacing="0" w:after="0" w:afterAutospacing="0"/>
        <w:rPr>
          <w:iCs/>
          <w:color w:val="000000"/>
        </w:rPr>
      </w:pPr>
      <w:r w:rsidRPr="00763F64">
        <w:rPr>
          <w:rFonts w:eastAsia="Calibri"/>
          <w:b/>
        </w:rPr>
        <w:t xml:space="preserve"> </w:t>
      </w:r>
      <w:r w:rsidR="0018286C" w:rsidRPr="00763F64">
        <w:rPr>
          <w:rFonts w:eastAsia="Calibri"/>
          <w:b/>
        </w:rPr>
        <w:t>1</w:t>
      </w:r>
      <w:r w:rsidRPr="00763F64">
        <w:rPr>
          <w:rFonts w:eastAsia="Calibri"/>
          <w:b/>
        </w:rPr>
        <w:t xml:space="preserve">. </w:t>
      </w:r>
      <w:r w:rsidR="00090536" w:rsidRPr="00763F64">
        <w:rPr>
          <w:iCs/>
          <w:color w:val="000000"/>
        </w:rPr>
        <w:t xml:space="preserve">Для приготовления каких из представленных ниже блюд используют молоко, а для каких </w:t>
      </w:r>
      <w:r w:rsidR="00152763" w:rsidRPr="00763F64">
        <w:rPr>
          <w:iCs/>
          <w:color w:val="000000"/>
        </w:rPr>
        <w:t>творог</w:t>
      </w:r>
      <w:r w:rsidR="00090536" w:rsidRPr="00763F64">
        <w:rPr>
          <w:iCs/>
          <w:color w:val="000000"/>
        </w:rPr>
        <w:t>?</w:t>
      </w:r>
      <w:r w:rsidR="006F3F0A" w:rsidRPr="00763F64">
        <w:rPr>
          <w:iCs/>
          <w:color w:val="000000"/>
        </w:rPr>
        <w:t xml:space="preserve"> Запиши блюдо в соответствующий столбец.</w:t>
      </w:r>
    </w:p>
    <w:p w:rsidR="00090536" w:rsidRPr="00763F64" w:rsidRDefault="00090536" w:rsidP="00763F64">
      <w:pPr>
        <w:pStyle w:val="a5"/>
        <w:spacing w:before="0" w:beforeAutospacing="0" w:after="0" w:afterAutospacing="0"/>
        <w:rPr>
          <w:color w:val="000000"/>
        </w:rPr>
      </w:pPr>
      <w:r w:rsidRPr="00763F64">
        <w:rPr>
          <w:color w:val="000000"/>
        </w:rPr>
        <w:t xml:space="preserve">А) </w:t>
      </w:r>
      <w:proofErr w:type="gramStart"/>
      <w:r w:rsidR="00BA2C47" w:rsidRPr="00763F64">
        <w:rPr>
          <w:color w:val="000000"/>
        </w:rPr>
        <w:t xml:space="preserve">каша </w:t>
      </w:r>
      <w:r w:rsidRPr="00763F64">
        <w:rPr>
          <w:color w:val="000000"/>
        </w:rPr>
        <w:t xml:space="preserve"> Б</w:t>
      </w:r>
      <w:proofErr w:type="gramEnd"/>
      <w:r w:rsidRPr="00763F64">
        <w:rPr>
          <w:color w:val="000000"/>
        </w:rPr>
        <w:t xml:space="preserve">) </w:t>
      </w:r>
      <w:r w:rsidR="00BA2C47" w:rsidRPr="00763F64">
        <w:rPr>
          <w:color w:val="000000"/>
        </w:rPr>
        <w:t xml:space="preserve">блины </w:t>
      </w:r>
      <w:r w:rsidRPr="00763F64">
        <w:rPr>
          <w:color w:val="000000"/>
        </w:rPr>
        <w:t xml:space="preserve"> В) </w:t>
      </w:r>
      <w:r w:rsidR="00BA2C47" w:rsidRPr="00763F64">
        <w:rPr>
          <w:color w:val="000000"/>
        </w:rPr>
        <w:t>сырники</w:t>
      </w:r>
      <w:r w:rsidRPr="00763F64">
        <w:rPr>
          <w:color w:val="000000"/>
        </w:rPr>
        <w:t xml:space="preserve"> Г) </w:t>
      </w:r>
      <w:r w:rsidR="007671E5" w:rsidRPr="00763F64">
        <w:rPr>
          <w:color w:val="000000"/>
        </w:rPr>
        <w:t>оладьи</w:t>
      </w:r>
      <w:r w:rsidRPr="00763F64">
        <w:rPr>
          <w:color w:val="000000"/>
        </w:rPr>
        <w:t xml:space="preserve"> Д) </w:t>
      </w:r>
      <w:r w:rsidR="00152763" w:rsidRPr="00763F64">
        <w:rPr>
          <w:color w:val="000000"/>
        </w:rPr>
        <w:t>сыр</w:t>
      </w:r>
    </w:p>
    <w:p w:rsidR="006F3F0A" w:rsidRPr="00763F64" w:rsidRDefault="006F3F0A" w:rsidP="00763F64">
      <w:pPr>
        <w:pStyle w:val="a5"/>
        <w:spacing w:before="0" w:beforeAutospacing="0" w:after="0" w:afterAutospacing="0"/>
        <w:rPr>
          <w:color w:val="000000"/>
        </w:rPr>
      </w:pPr>
    </w:p>
    <w:tbl>
      <w:tblPr>
        <w:tblStyle w:val="a6"/>
        <w:tblW w:w="10774" w:type="dxa"/>
        <w:tblInd w:w="-743" w:type="dxa"/>
        <w:tblLook w:val="04A0" w:firstRow="1" w:lastRow="0" w:firstColumn="1" w:lastColumn="0" w:noHBand="0" w:noVBand="1"/>
      </w:tblPr>
      <w:tblGrid>
        <w:gridCol w:w="5529"/>
        <w:gridCol w:w="5245"/>
      </w:tblGrid>
      <w:tr w:rsidR="006F3F0A" w:rsidRPr="00763F64" w:rsidTr="007671E5">
        <w:tc>
          <w:tcPr>
            <w:tcW w:w="5529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3F64">
              <w:rPr>
                <w:color w:val="000000"/>
              </w:rPr>
              <w:t>Для приготовления блюда используется молоко</w:t>
            </w:r>
          </w:p>
        </w:tc>
        <w:tc>
          <w:tcPr>
            <w:tcW w:w="5245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3F64">
              <w:rPr>
                <w:color w:val="000000"/>
              </w:rPr>
              <w:t xml:space="preserve">Для приготовления блюда используются </w:t>
            </w:r>
            <w:r w:rsidR="00152763" w:rsidRPr="00763F64">
              <w:rPr>
                <w:color w:val="000000"/>
              </w:rPr>
              <w:t>творог</w:t>
            </w:r>
          </w:p>
        </w:tc>
      </w:tr>
      <w:tr w:rsidR="006F3F0A" w:rsidRPr="00763F64" w:rsidTr="007671E5">
        <w:tc>
          <w:tcPr>
            <w:tcW w:w="5529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245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7671E5">
        <w:tc>
          <w:tcPr>
            <w:tcW w:w="5529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245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7671E5">
        <w:tc>
          <w:tcPr>
            <w:tcW w:w="5529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245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7671E5">
        <w:tc>
          <w:tcPr>
            <w:tcW w:w="5529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245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552A32" w:rsidRPr="00763F64" w:rsidRDefault="00552A32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71E5" w:rsidRDefault="00130182" w:rsidP="00763F6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671E5" w:rsidRDefault="007671E5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BA2C47" w:rsidRPr="00763F64" w:rsidRDefault="0018286C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2</w:t>
      </w:r>
      <w:r w:rsidR="00FE2FAD" w:rsidRPr="00763F64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.</w:t>
      </w:r>
      <w:r w:rsidR="004C0750" w:rsidRPr="00763F6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A2C47" w:rsidRPr="00763F6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7088"/>
        <w:gridCol w:w="991"/>
        <w:gridCol w:w="991"/>
      </w:tblGrid>
      <w:tr w:rsidR="00BA2C47" w:rsidRPr="00763F64" w:rsidTr="003437F3">
        <w:tc>
          <w:tcPr>
            <w:tcW w:w="5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Вопрос: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НЕТ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Снимать крышку горячей посуды в направлении «к себе».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Мытье круп – это способ первичной обработки данного продукта.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Перед приготовлением макаронные изделия подвергают первичной обработке.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Первичная обработка манной крупы заключается в переборке.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7671E5" w:rsidRDefault="007671E5" w:rsidP="00763F64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</w:p>
    <w:p w:rsidR="0018286C" w:rsidRPr="00763F64" w:rsidRDefault="0018286C" w:rsidP="00763F64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Робототехника </w:t>
      </w:r>
    </w:p>
    <w:p w:rsidR="00AD2E32" w:rsidRPr="00763F64" w:rsidRDefault="0018286C" w:rsidP="00763F64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>1</w:t>
      </w:r>
      <w:r w:rsidR="00AF2E77" w:rsidRPr="00763F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D2E32" w:rsidRPr="00763F6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Выбери правильный ответ.</w:t>
      </w:r>
    </w:p>
    <w:p w:rsidR="00AF2E77" w:rsidRPr="00763F64" w:rsidRDefault="00AF2E77" w:rsidP="00763F64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999999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Робототехника - это...</w:t>
      </w:r>
    </w:p>
    <w:p w:rsidR="00AF2E77" w:rsidRPr="00763F64" w:rsidRDefault="00AF2E77" w:rsidP="00763F64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прикладная наука, занимающаяся разработкой автоматизированных технических систем. прикладная наука, занимающаяся разработкой программных продуктов</w:t>
      </w:r>
    </w:p>
    <w:p w:rsidR="00AF2E77" w:rsidRPr="00763F64" w:rsidRDefault="00AF2E77" w:rsidP="00763F64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прикладная наука, занимающаяся разработкой программных продуктов</w:t>
      </w:r>
    </w:p>
    <w:p w:rsidR="00AF2E77" w:rsidRPr="00763F64" w:rsidRDefault="00AF2E77" w:rsidP="00763F64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варианта подходят</w:t>
      </w:r>
    </w:p>
    <w:p w:rsidR="00AF2E77" w:rsidRPr="00763F64" w:rsidRDefault="00AF2E77" w:rsidP="00763F64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86C" w:rsidRPr="007671E5" w:rsidRDefault="007671E5" w:rsidP="00763F64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  <w:r w:rsidRPr="007671E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Т</w:t>
      </w:r>
      <w:r w:rsidR="0018286C" w:rsidRPr="007671E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ехнология обработки древесины</w:t>
      </w:r>
    </w:p>
    <w:p w:rsidR="00AB508A" w:rsidRPr="00763F64" w:rsidRDefault="00AB508A" w:rsidP="007671E5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ind w:left="142" w:hanging="284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Расставьте последовательность технологических операций при ручном производстве деревянных изделий.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Выпилить по размеченным линиям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Разметить заготовку под сверление отверстий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Зачистить изделие, скруглить острые кромки и углы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Выбрать заготовку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Просверлить отверстия сверлом по местам разметки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Разметить заготовку по шаблону</w:t>
      </w:r>
    </w:p>
    <w:p w:rsidR="00FC11DB" w:rsidRPr="00763F64" w:rsidRDefault="00FC11DB" w:rsidP="00763F64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B508A" w:rsidRPr="00763F64" w:rsidRDefault="0018286C" w:rsidP="007671E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Трудовая дисциплина </w:t>
      </w:r>
    </w:p>
    <w:p w:rsidR="00AB508A" w:rsidRPr="00763F64" w:rsidRDefault="00AB508A" w:rsidP="007671E5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Установите соответствие между дисциплиной и нормативным документом, регламентирующем её исполнение.</w:t>
      </w:r>
    </w:p>
    <w:p w:rsidR="0018286C" w:rsidRPr="00763F64" w:rsidRDefault="0018286C" w:rsidP="00763F64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286C" w:rsidRPr="00763F64" w:rsidTr="0018286C">
        <w:tc>
          <w:tcPr>
            <w:tcW w:w="4785" w:type="dxa"/>
          </w:tcPr>
          <w:p w:rsidR="0018286C" w:rsidRPr="007671E5" w:rsidRDefault="0018286C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на дороге</w:t>
            </w:r>
            <w:r w:rsidRPr="0076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4786" w:type="dxa"/>
          </w:tcPr>
          <w:p w:rsidR="0018286C" w:rsidRPr="007671E5" w:rsidRDefault="0018286C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</w:t>
            </w:r>
          </w:p>
        </w:tc>
      </w:tr>
      <w:tr w:rsidR="007671E5" w:rsidRPr="00763F64" w:rsidTr="0018286C">
        <w:tc>
          <w:tcPr>
            <w:tcW w:w="4785" w:type="dxa"/>
          </w:tcPr>
          <w:p w:rsidR="007671E5" w:rsidRPr="00AB508A" w:rsidRDefault="007671E5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Общеобязательная дисциплина</w:t>
            </w:r>
          </w:p>
        </w:tc>
        <w:tc>
          <w:tcPr>
            <w:tcW w:w="4786" w:type="dxa"/>
          </w:tcPr>
          <w:p w:rsidR="007671E5" w:rsidRPr="00AB508A" w:rsidRDefault="007671E5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кодекс РФ</w:t>
            </w:r>
          </w:p>
        </w:tc>
      </w:tr>
      <w:tr w:rsidR="007671E5" w:rsidRPr="00763F64" w:rsidTr="0018286C">
        <w:tc>
          <w:tcPr>
            <w:tcW w:w="4785" w:type="dxa"/>
          </w:tcPr>
          <w:p w:rsidR="007671E5" w:rsidRPr="00AB508A" w:rsidRDefault="007671E5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дисциплина</w:t>
            </w:r>
          </w:p>
        </w:tc>
        <w:tc>
          <w:tcPr>
            <w:tcW w:w="4786" w:type="dxa"/>
          </w:tcPr>
          <w:p w:rsidR="007671E5" w:rsidRPr="00AB508A" w:rsidRDefault="007671E5" w:rsidP="007671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Дисциплинарный Устав ВС РФ</w:t>
            </w:r>
          </w:p>
        </w:tc>
      </w:tr>
      <w:tr w:rsidR="007671E5" w:rsidRPr="00763F64" w:rsidTr="0018286C">
        <w:tc>
          <w:tcPr>
            <w:tcW w:w="4785" w:type="dxa"/>
          </w:tcPr>
          <w:p w:rsidR="007671E5" w:rsidRPr="00AB508A" w:rsidRDefault="007671E5" w:rsidP="00763F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 дисциплина</w:t>
            </w:r>
          </w:p>
        </w:tc>
        <w:tc>
          <w:tcPr>
            <w:tcW w:w="4786" w:type="dxa"/>
          </w:tcPr>
          <w:p w:rsidR="007671E5" w:rsidRPr="00AB508A" w:rsidRDefault="007671E5" w:rsidP="00763F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Кодекс РФ</w:t>
            </w:r>
          </w:p>
        </w:tc>
      </w:tr>
    </w:tbl>
    <w:p w:rsidR="0018286C" w:rsidRPr="00AB508A" w:rsidRDefault="0018286C" w:rsidP="00763F64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FC11DB" w:rsidRPr="00763F64" w:rsidRDefault="00FC11DB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6A4F" w:rsidRDefault="00376A4F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1E5" w:rsidRDefault="007671E5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lastRenderedPageBreak/>
        <w:t>Технология изготовления швейного изделия.</w:t>
      </w:r>
    </w:p>
    <w:bookmarkEnd w:id="0"/>
    <w:p w:rsidR="00FC11DB" w:rsidRPr="00763F64" w:rsidRDefault="00763F64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При помощи </w:t>
      </w:r>
      <w:proofErr w:type="gramStart"/>
      <w:r w:rsidRPr="00763F64">
        <w:rPr>
          <w:rFonts w:ascii="Times New Roman" w:hAnsi="Times New Roman" w:cs="Times New Roman"/>
          <w:b/>
          <w:sz w:val="24"/>
          <w:szCs w:val="24"/>
        </w:rPr>
        <w:t>условного  обозначения</w:t>
      </w:r>
      <w:proofErr w:type="gramEnd"/>
      <w:r w:rsidRPr="00763F64">
        <w:rPr>
          <w:rFonts w:ascii="Times New Roman" w:hAnsi="Times New Roman" w:cs="Times New Roman"/>
          <w:b/>
          <w:sz w:val="24"/>
          <w:szCs w:val="24"/>
        </w:rPr>
        <w:t xml:space="preserve"> покажи на фигуре девочки</w:t>
      </w:r>
      <w:r w:rsidR="007671E5">
        <w:rPr>
          <w:rFonts w:ascii="Times New Roman" w:hAnsi="Times New Roman" w:cs="Times New Roman"/>
          <w:b/>
          <w:sz w:val="24"/>
          <w:szCs w:val="24"/>
        </w:rPr>
        <w:t xml:space="preserve"> где снимается мерка </w:t>
      </w:r>
      <w:proofErr w:type="spellStart"/>
      <w:r w:rsidR="007671E5">
        <w:rPr>
          <w:rFonts w:ascii="Times New Roman" w:hAnsi="Times New Roman" w:cs="Times New Roman"/>
          <w:b/>
          <w:sz w:val="24"/>
          <w:szCs w:val="24"/>
        </w:rPr>
        <w:t>полуобхват</w:t>
      </w:r>
      <w:proofErr w:type="spellEnd"/>
      <w:r w:rsidR="007671E5">
        <w:rPr>
          <w:rFonts w:ascii="Times New Roman" w:hAnsi="Times New Roman" w:cs="Times New Roman"/>
          <w:b/>
          <w:sz w:val="24"/>
          <w:szCs w:val="24"/>
        </w:rPr>
        <w:t xml:space="preserve"> талии и </w:t>
      </w:r>
      <w:proofErr w:type="spellStart"/>
      <w:r w:rsidR="007671E5">
        <w:rPr>
          <w:rFonts w:ascii="Times New Roman" w:hAnsi="Times New Roman" w:cs="Times New Roman"/>
          <w:b/>
          <w:sz w:val="24"/>
          <w:szCs w:val="24"/>
        </w:rPr>
        <w:t>полу</w:t>
      </w:r>
      <w:r w:rsidRPr="00763F64">
        <w:rPr>
          <w:rFonts w:ascii="Times New Roman" w:hAnsi="Times New Roman" w:cs="Times New Roman"/>
          <w:b/>
          <w:sz w:val="24"/>
          <w:szCs w:val="24"/>
        </w:rPr>
        <w:t>обхват</w:t>
      </w:r>
      <w:proofErr w:type="spellEnd"/>
      <w:r w:rsidRPr="00763F64">
        <w:rPr>
          <w:rFonts w:ascii="Times New Roman" w:hAnsi="Times New Roman" w:cs="Times New Roman"/>
          <w:b/>
          <w:sz w:val="24"/>
          <w:szCs w:val="24"/>
        </w:rPr>
        <w:t xml:space="preserve"> бёдер. </w:t>
      </w: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18286C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04060" cy="43357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F64" w:rsidRPr="00763F64" w:rsidRDefault="00763F64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Нарисуй модель летнего топика. </w:t>
      </w:r>
    </w:p>
    <w:p w:rsidR="00552A32" w:rsidRPr="00763F64" w:rsidRDefault="007671E5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Опиши </w:t>
      </w:r>
      <w:r w:rsidR="00763F64" w:rsidRPr="00763F64">
        <w:rPr>
          <w:rFonts w:ascii="Times New Roman" w:hAnsi="Times New Roman" w:cs="Times New Roman"/>
          <w:b/>
          <w:sz w:val="24"/>
          <w:szCs w:val="24"/>
        </w:rPr>
        <w:t>последовательность его изготовления.</w:t>
      </w: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2" w:rsidRPr="00763F64" w:rsidRDefault="00552A32" w:rsidP="00763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2A32" w:rsidRPr="00763F64" w:rsidSect="00552A3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75F5"/>
    <w:multiLevelType w:val="hybridMultilevel"/>
    <w:tmpl w:val="48EAC1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33B4"/>
    <w:multiLevelType w:val="multilevel"/>
    <w:tmpl w:val="7D4A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A6AB0"/>
    <w:multiLevelType w:val="multilevel"/>
    <w:tmpl w:val="57F0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1478FC"/>
    <w:multiLevelType w:val="hybridMultilevel"/>
    <w:tmpl w:val="7F3EF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FB0243"/>
    <w:multiLevelType w:val="multilevel"/>
    <w:tmpl w:val="E9CCE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53045"/>
    <w:multiLevelType w:val="hybridMultilevel"/>
    <w:tmpl w:val="F66AD560"/>
    <w:lvl w:ilvl="0" w:tplc="9A2AA32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6300F"/>
    <w:multiLevelType w:val="multilevel"/>
    <w:tmpl w:val="BA4E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42A05"/>
    <w:multiLevelType w:val="multilevel"/>
    <w:tmpl w:val="86726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603EA"/>
    <w:multiLevelType w:val="multilevel"/>
    <w:tmpl w:val="A484D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275F51"/>
    <w:multiLevelType w:val="hybridMultilevel"/>
    <w:tmpl w:val="790E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611C"/>
    <w:multiLevelType w:val="hybridMultilevel"/>
    <w:tmpl w:val="8A322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C66A2"/>
    <w:multiLevelType w:val="multilevel"/>
    <w:tmpl w:val="4EF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7F3388"/>
    <w:multiLevelType w:val="hybridMultilevel"/>
    <w:tmpl w:val="EA94D1DE"/>
    <w:lvl w:ilvl="0" w:tplc="4A26E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D2442"/>
    <w:multiLevelType w:val="multilevel"/>
    <w:tmpl w:val="672E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11"/>
  </w:num>
  <w:num w:numId="1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3A6"/>
    <w:rsid w:val="00045EEB"/>
    <w:rsid w:val="00090536"/>
    <w:rsid w:val="000A62AD"/>
    <w:rsid w:val="00130182"/>
    <w:rsid w:val="00152763"/>
    <w:rsid w:val="0018286C"/>
    <w:rsid w:val="001C63AA"/>
    <w:rsid w:val="0022641B"/>
    <w:rsid w:val="002A5A72"/>
    <w:rsid w:val="002C445A"/>
    <w:rsid w:val="002D14B7"/>
    <w:rsid w:val="002E4023"/>
    <w:rsid w:val="002F7577"/>
    <w:rsid w:val="0030073F"/>
    <w:rsid w:val="00320F46"/>
    <w:rsid w:val="00335D11"/>
    <w:rsid w:val="003437F3"/>
    <w:rsid w:val="003512C6"/>
    <w:rsid w:val="00376A4F"/>
    <w:rsid w:val="00376C5E"/>
    <w:rsid w:val="004003A6"/>
    <w:rsid w:val="00454818"/>
    <w:rsid w:val="00457720"/>
    <w:rsid w:val="0048498E"/>
    <w:rsid w:val="004A03E6"/>
    <w:rsid w:val="004C0750"/>
    <w:rsid w:val="004E545D"/>
    <w:rsid w:val="00552A32"/>
    <w:rsid w:val="00574252"/>
    <w:rsid w:val="005A2270"/>
    <w:rsid w:val="00641214"/>
    <w:rsid w:val="0067115B"/>
    <w:rsid w:val="00694120"/>
    <w:rsid w:val="006C65D3"/>
    <w:rsid w:val="006F1410"/>
    <w:rsid w:val="006F3F0A"/>
    <w:rsid w:val="00763F64"/>
    <w:rsid w:val="007671E5"/>
    <w:rsid w:val="00783466"/>
    <w:rsid w:val="007E2090"/>
    <w:rsid w:val="007E6145"/>
    <w:rsid w:val="00800B0C"/>
    <w:rsid w:val="00812599"/>
    <w:rsid w:val="0082272F"/>
    <w:rsid w:val="00870CE5"/>
    <w:rsid w:val="00896FB6"/>
    <w:rsid w:val="00917714"/>
    <w:rsid w:val="00945B00"/>
    <w:rsid w:val="009546D9"/>
    <w:rsid w:val="009A32D6"/>
    <w:rsid w:val="009D47D0"/>
    <w:rsid w:val="00A00D7C"/>
    <w:rsid w:val="00A74054"/>
    <w:rsid w:val="00AB508A"/>
    <w:rsid w:val="00AD2E32"/>
    <w:rsid w:val="00AF2E77"/>
    <w:rsid w:val="00BA2C47"/>
    <w:rsid w:val="00C0606F"/>
    <w:rsid w:val="00CD7190"/>
    <w:rsid w:val="00CF58D0"/>
    <w:rsid w:val="00CF67C3"/>
    <w:rsid w:val="00E116AB"/>
    <w:rsid w:val="00E833BD"/>
    <w:rsid w:val="00E9260F"/>
    <w:rsid w:val="00EA0540"/>
    <w:rsid w:val="00EA304E"/>
    <w:rsid w:val="00EC0D9F"/>
    <w:rsid w:val="00FC11DB"/>
    <w:rsid w:val="00FD3893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D08C93-90EF-4079-BCFC-5EBFB9CC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0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2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12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0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7405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3A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9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F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A32D6"/>
    <w:pPr>
      <w:ind w:left="720"/>
      <w:contextualSpacing/>
    </w:pPr>
  </w:style>
  <w:style w:type="paragraph" w:customStyle="1" w:styleId="c2">
    <w:name w:val="c2"/>
    <w:basedOn w:val="a"/>
    <w:rsid w:val="0087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70CE5"/>
  </w:style>
  <w:style w:type="character" w:customStyle="1" w:styleId="c1">
    <w:name w:val="c1"/>
    <w:basedOn w:val="a0"/>
    <w:rsid w:val="00870CE5"/>
  </w:style>
  <w:style w:type="character" w:styleId="a8">
    <w:name w:val="Strong"/>
    <w:basedOn w:val="a0"/>
    <w:uiPriority w:val="22"/>
    <w:qFormat/>
    <w:rsid w:val="00BA2C47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A740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7405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12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12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rrowbuttontextcontent">
    <w:name w:val="arrowbutton__textcontent"/>
    <w:basedOn w:val="a0"/>
    <w:rsid w:val="00641214"/>
  </w:style>
  <w:style w:type="character" w:customStyle="1" w:styleId="share-counter">
    <w:name w:val="share-counter"/>
    <w:basedOn w:val="a0"/>
    <w:rsid w:val="00641214"/>
  </w:style>
  <w:style w:type="character" w:styleId="a9">
    <w:name w:val="Hyperlink"/>
    <w:basedOn w:val="a0"/>
    <w:uiPriority w:val="99"/>
    <w:semiHidden/>
    <w:unhideWhenUsed/>
    <w:rsid w:val="00641214"/>
    <w:rPr>
      <w:color w:val="0000FF"/>
      <w:u w:val="single"/>
    </w:rPr>
  </w:style>
  <w:style w:type="character" w:customStyle="1" w:styleId="btn-circle">
    <w:name w:val="btn-circle"/>
    <w:basedOn w:val="a0"/>
    <w:rsid w:val="00641214"/>
  </w:style>
  <w:style w:type="character" w:customStyle="1" w:styleId="field-content">
    <w:name w:val="field-content"/>
    <w:basedOn w:val="a0"/>
    <w:rsid w:val="00641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8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41175">
                                  <w:marLeft w:val="75"/>
                                  <w:marRight w:val="75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99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93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754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53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897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9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709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97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9702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15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679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54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631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52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71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5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781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8874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441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6371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00546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05831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93184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471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09162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39188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60426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641836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994530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055703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8084296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994535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046344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39147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8361904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0957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3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423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43298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15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00393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31776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44003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345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91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9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6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56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959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89608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0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33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85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46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27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818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88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903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17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224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30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462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1693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00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1480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283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487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381571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5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26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973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17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86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73533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92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943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86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74616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329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322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957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287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68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228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423684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04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96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30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1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010874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25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34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16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1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2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5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70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12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290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065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189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790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3429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12761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19761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28767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8786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275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6971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4114596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21933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33970114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93963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73593528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11510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67530140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0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9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21</cp:revision>
  <cp:lastPrinted>2023-05-02T02:47:00Z</cp:lastPrinted>
  <dcterms:created xsi:type="dcterms:W3CDTF">2021-04-10T08:48:00Z</dcterms:created>
  <dcterms:modified xsi:type="dcterms:W3CDTF">2024-02-26T12:41:00Z</dcterms:modified>
</cp:coreProperties>
</file>